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39539" w14:textId="67299029" w:rsidR="00150A03" w:rsidRDefault="00150A03" w:rsidP="00150A03">
      <w:pPr>
        <w:jc w:val="center"/>
        <w:rPr>
          <w:rFonts w:ascii="Arial" w:hAnsi="Arial" w:cs="Arial"/>
          <w:sz w:val="36"/>
          <w:szCs w:val="36"/>
        </w:rPr>
      </w:pPr>
    </w:p>
    <w:p w14:paraId="6DB4555C" w14:textId="633EA7D8" w:rsidR="00150A03" w:rsidRDefault="00EF497F" w:rsidP="00EF497F">
      <w:pPr>
        <w:jc w:val="center"/>
        <w:rPr>
          <w:rFonts w:ascii="Arial" w:hAnsi="Arial" w:cs="Arial"/>
          <w:sz w:val="36"/>
          <w:szCs w:val="36"/>
        </w:rPr>
      </w:pPr>
      <w:r>
        <w:rPr>
          <w:noProof/>
          <w:lang w:eastAsia="hr-HR"/>
        </w:rPr>
        <w:drawing>
          <wp:inline distT="0" distB="0" distL="0" distR="0" wp14:anchorId="4CAD65C7" wp14:editId="0ADBEF1F">
            <wp:extent cx="1229054" cy="1323975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762" cy="134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A3F">
        <w:rPr>
          <w:rFonts w:ascii="Arial" w:eastAsia="Times New Roman" w:hAnsi="Arial" w:cs="Arial"/>
          <w:bCs/>
          <w:noProof/>
          <w:sz w:val="24"/>
          <w:lang w:val="en-US"/>
        </w:rPr>
        <w:t xml:space="preserve"> </w:t>
      </w:r>
    </w:p>
    <w:p w14:paraId="3A3BA2C2" w14:textId="77777777" w:rsidR="00C71009" w:rsidRDefault="00C71009" w:rsidP="00150A03">
      <w:pPr>
        <w:jc w:val="center"/>
        <w:rPr>
          <w:rFonts w:ascii="Arial" w:hAnsi="Arial" w:cs="Arial"/>
          <w:sz w:val="36"/>
          <w:szCs w:val="36"/>
        </w:rPr>
      </w:pPr>
    </w:p>
    <w:p w14:paraId="1CDFBB87" w14:textId="77777777" w:rsidR="00150A03" w:rsidRDefault="00150A03" w:rsidP="00150A03">
      <w:pPr>
        <w:jc w:val="center"/>
        <w:rPr>
          <w:rFonts w:ascii="Arial" w:hAnsi="Arial" w:cs="Arial"/>
          <w:sz w:val="36"/>
          <w:szCs w:val="36"/>
        </w:rPr>
      </w:pPr>
    </w:p>
    <w:p w14:paraId="4E29F5B8" w14:textId="77777777" w:rsidR="006772DE" w:rsidRDefault="006772DE" w:rsidP="00150A03">
      <w:pPr>
        <w:jc w:val="center"/>
        <w:rPr>
          <w:rFonts w:ascii="Arial" w:hAnsi="Arial" w:cs="Arial"/>
          <w:sz w:val="36"/>
          <w:szCs w:val="36"/>
        </w:rPr>
      </w:pPr>
    </w:p>
    <w:p w14:paraId="32711F60" w14:textId="77777777" w:rsidR="00AE0446" w:rsidRDefault="00150A03" w:rsidP="006772DE">
      <w:pPr>
        <w:jc w:val="center"/>
        <w:rPr>
          <w:rFonts w:ascii="Verdana" w:hAnsi="Verdana" w:cs="Arial"/>
          <w:b/>
          <w:color w:val="000000" w:themeColor="text1"/>
          <w:sz w:val="40"/>
          <w:szCs w:val="40"/>
        </w:rPr>
      </w:pPr>
      <w:r w:rsidRPr="006772DE">
        <w:rPr>
          <w:rFonts w:ascii="Verdana" w:hAnsi="Verdana" w:cs="Arial"/>
          <w:b/>
          <w:color w:val="000000" w:themeColor="text1"/>
          <w:sz w:val="40"/>
          <w:szCs w:val="40"/>
        </w:rPr>
        <w:t xml:space="preserve">PROVEDBENI PROGRAM </w:t>
      </w:r>
    </w:p>
    <w:p w14:paraId="3AC47F37" w14:textId="3D9B2D4F" w:rsidR="00150A03" w:rsidRPr="006772DE" w:rsidRDefault="00150A03" w:rsidP="00AE0446">
      <w:pPr>
        <w:jc w:val="center"/>
        <w:rPr>
          <w:rFonts w:ascii="Verdana" w:hAnsi="Verdana" w:cs="Arial"/>
          <w:b/>
          <w:color w:val="000000" w:themeColor="text1"/>
          <w:sz w:val="40"/>
          <w:szCs w:val="40"/>
        </w:rPr>
      </w:pPr>
      <w:r w:rsidRPr="006772DE">
        <w:rPr>
          <w:rFonts w:ascii="Verdana" w:hAnsi="Verdana" w:cs="Arial"/>
          <w:b/>
          <w:color w:val="000000" w:themeColor="text1"/>
          <w:sz w:val="40"/>
          <w:szCs w:val="40"/>
        </w:rPr>
        <w:t xml:space="preserve">OPĆINE </w:t>
      </w:r>
      <w:r w:rsidR="00494167">
        <w:rPr>
          <w:rFonts w:ascii="Verdana" w:hAnsi="Verdana" w:cs="Arial"/>
          <w:b/>
          <w:color w:val="000000" w:themeColor="text1"/>
          <w:sz w:val="40"/>
          <w:szCs w:val="40"/>
        </w:rPr>
        <w:t>VIR</w:t>
      </w:r>
    </w:p>
    <w:p w14:paraId="1F5145FC" w14:textId="64F8FF69" w:rsidR="006772DE" w:rsidRDefault="00150A03" w:rsidP="00150A03">
      <w:pPr>
        <w:jc w:val="center"/>
        <w:rPr>
          <w:rFonts w:ascii="Verdana" w:hAnsi="Verdana" w:cs="Arial"/>
          <w:b/>
          <w:color w:val="000000" w:themeColor="text1"/>
          <w:sz w:val="40"/>
          <w:szCs w:val="40"/>
        </w:rPr>
      </w:pPr>
      <w:r w:rsidRPr="006772DE">
        <w:rPr>
          <w:rFonts w:ascii="Verdana" w:hAnsi="Verdana" w:cs="Arial"/>
          <w:b/>
          <w:color w:val="000000" w:themeColor="text1"/>
          <w:sz w:val="40"/>
          <w:szCs w:val="40"/>
        </w:rPr>
        <w:t>za razdoblje 2021.-</w:t>
      </w:r>
      <w:r w:rsidR="00494167">
        <w:rPr>
          <w:rFonts w:ascii="Verdana" w:hAnsi="Verdana" w:cs="Arial"/>
          <w:b/>
          <w:color w:val="000000" w:themeColor="text1"/>
          <w:sz w:val="40"/>
          <w:szCs w:val="40"/>
        </w:rPr>
        <w:t>2025</w:t>
      </w:r>
      <w:r w:rsidRPr="006772DE">
        <w:rPr>
          <w:rFonts w:ascii="Verdana" w:hAnsi="Verdana" w:cs="Arial"/>
          <w:b/>
          <w:color w:val="000000" w:themeColor="text1"/>
          <w:sz w:val="40"/>
          <w:szCs w:val="40"/>
        </w:rPr>
        <w:t>.</w:t>
      </w:r>
    </w:p>
    <w:p w14:paraId="67148FF7" w14:textId="77777777" w:rsidR="00110A0E" w:rsidRPr="006772DE" w:rsidRDefault="00110A0E" w:rsidP="00150A03">
      <w:pPr>
        <w:jc w:val="center"/>
        <w:rPr>
          <w:rFonts w:ascii="Verdana" w:hAnsi="Verdana" w:cs="Arial"/>
          <w:b/>
          <w:color w:val="000000" w:themeColor="text1"/>
          <w:sz w:val="40"/>
          <w:szCs w:val="40"/>
        </w:rPr>
      </w:pPr>
    </w:p>
    <w:p w14:paraId="0BF6A8B2" w14:textId="77777777" w:rsidR="00150A03" w:rsidRDefault="00150A03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10B26778" w14:textId="77777777" w:rsidR="00150A03" w:rsidRDefault="00150A03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27381FEA" w14:textId="77777777" w:rsidR="00150A03" w:rsidRDefault="00150A03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2F2D2C20" w14:textId="77777777" w:rsidR="00150A03" w:rsidRDefault="00150A03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7302927A" w14:textId="77777777" w:rsidR="00150A03" w:rsidRDefault="00150A03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44BA3DC4" w14:textId="77777777" w:rsidR="00150A03" w:rsidRDefault="00150A03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37E07453" w14:textId="77777777" w:rsidR="00150A03" w:rsidRDefault="00150A03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38DB721D" w14:textId="4D21A6AB" w:rsidR="00CC67BC" w:rsidRDefault="00CC67BC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1F03DFA4" w14:textId="77777777" w:rsidR="00CC67BC" w:rsidRDefault="00CC67BC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6897228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A7512B" w14:textId="39372B8A" w:rsidR="00CC67BC" w:rsidRPr="00CC67BC" w:rsidRDefault="00CC67BC" w:rsidP="00CC67BC">
          <w:pPr>
            <w:pStyle w:val="TOCNaslov"/>
            <w:jc w:val="center"/>
            <w:rPr>
              <w:color w:val="000000" w:themeColor="text1"/>
            </w:rPr>
          </w:pPr>
          <w:r w:rsidRPr="00CC67BC">
            <w:rPr>
              <w:color w:val="000000" w:themeColor="text1"/>
            </w:rPr>
            <w:t>Sadržaj</w:t>
          </w:r>
        </w:p>
        <w:p w14:paraId="2F3449A3" w14:textId="693D22B8" w:rsidR="00F830D4" w:rsidRPr="00AE0446" w:rsidRDefault="00CC67BC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2431479" w:history="1">
            <w:r w:rsidR="00F830D4" w:rsidRPr="00AE0446">
              <w:rPr>
                <w:rStyle w:val="Hiperveza"/>
                <w:noProof/>
              </w:rPr>
              <w:t>PREDGOVOR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_Toc82431479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2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03F9C17E" w14:textId="07D83A6A" w:rsidR="00F830D4" w:rsidRPr="00AE0446" w:rsidRDefault="00000000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80" w:history="1">
            <w:r w:rsidR="00F830D4" w:rsidRPr="00AE0446">
              <w:rPr>
                <w:rStyle w:val="Hiperveza"/>
                <w:rFonts w:ascii="Arial" w:hAnsi="Arial" w:cs="Arial"/>
                <w:noProof/>
              </w:rPr>
              <w:t>1. UVOD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_Toc82431480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4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1F80B8FF" w14:textId="48AEBB17" w:rsidR="00F830D4" w:rsidRPr="00AE0446" w:rsidRDefault="00000000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81" w:history="1">
            <w:r w:rsidR="00F830D4" w:rsidRPr="00AE0446">
              <w:rPr>
                <w:rStyle w:val="Hiperveza"/>
                <w:noProof/>
              </w:rPr>
              <w:t>1.1. Djelokrug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_Toc82431481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4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2845C749" w14:textId="07651EB9" w:rsidR="00F830D4" w:rsidRPr="00AE0446" w:rsidRDefault="00000000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82" w:history="1">
            <w:r w:rsidR="00F830D4" w:rsidRPr="00AE0446">
              <w:rPr>
                <w:rStyle w:val="Hiperveza"/>
                <w:noProof/>
              </w:rPr>
              <w:t>1.2. Vizija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_Toc82431482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6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17FAFB49" w14:textId="70E51BE7" w:rsidR="00F830D4" w:rsidRPr="00AE0446" w:rsidRDefault="00000000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83" w:history="1">
            <w:r w:rsidR="00F830D4" w:rsidRPr="00AE0446">
              <w:rPr>
                <w:rStyle w:val="Hiperveza"/>
                <w:noProof/>
              </w:rPr>
              <w:t>1.3. Mandat i misija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_Toc82431483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7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1286E91A" w14:textId="1CF9C8D1" w:rsidR="00F830D4" w:rsidRPr="00AE0446" w:rsidRDefault="00000000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84" w:history="1">
            <w:r w:rsidR="00F830D4" w:rsidRPr="00AE0446">
              <w:rPr>
                <w:rStyle w:val="Hiperveza"/>
                <w:noProof/>
              </w:rPr>
              <w:t>1.4. Proračunski korisnici i druge pravne osobe u nadležnosti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_Toc82431484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8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5CA94C28" w14:textId="35526676" w:rsidR="00F830D4" w:rsidRPr="00AE0446" w:rsidRDefault="00000000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85" w:history="1">
            <w:r w:rsidR="00F830D4" w:rsidRPr="00AE0446">
              <w:rPr>
                <w:rStyle w:val="Hiperveza"/>
                <w:noProof/>
              </w:rPr>
              <w:t>1.5. Organizacijska struktura Općine Vir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_Toc82431485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9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65DB7FD5" w14:textId="7FDC8475" w:rsidR="00F830D4" w:rsidRPr="00AE0446" w:rsidRDefault="00000000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86" w:history="1">
            <w:r w:rsidR="00F830D4" w:rsidRPr="00AE0446">
              <w:rPr>
                <w:rStyle w:val="Hiperveza"/>
                <w:rFonts w:ascii="Arial" w:hAnsi="Arial" w:cs="Arial"/>
                <w:noProof/>
              </w:rPr>
              <w:t>2. OPIS IZAZOVA I RAZVOJNIH POTREBA KOJE ĆE SE ADRESIRATI PROVEDBENIM PROGRAMOM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_Toc82431486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10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30C3FE66" w14:textId="7D346E49" w:rsidR="00F830D4" w:rsidRPr="00AE0446" w:rsidRDefault="00000000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87" w:history="1">
            <w:r w:rsidR="00F830D4" w:rsidRPr="00AE0446">
              <w:rPr>
                <w:rStyle w:val="Hiperveza"/>
                <w:noProof/>
              </w:rPr>
              <w:t>3. PRIORITETI  I MJERE JEDINICE LOKALNE SAMOUPRAVE U RAZDOBLJU 2021.-2025.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_Toc82431487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12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6A0357BC" w14:textId="32F4ED8C" w:rsidR="00F830D4" w:rsidRPr="00AE0446" w:rsidRDefault="00000000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88" w:history="1">
            <w:r w:rsidR="00F830D4" w:rsidRPr="00AE0446">
              <w:rPr>
                <w:rStyle w:val="Hiperveza"/>
                <w:noProof/>
              </w:rPr>
              <w:t>4. POPIS MJERA ZA PROVEDBU ODABRANIH POSEBNIH CILJEVA S KLJUČNIM AKTIVNOSTIMA I PRIPADAJUĆIM POKAZATELJIMA REZULTATA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_Toc82431488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13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1D49A87B" w14:textId="5256C4F2" w:rsidR="00F830D4" w:rsidRPr="00AE0446" w:rsidRDefault="00000000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89" w:history="1">
            <w:r w:rsidR="00F830D4" w:rsidRPr="00AE0446">
              <w:rPr>
                <w:rStyle w:val="Hiperveza"/>
                <w:rFonts w:eastAsia="Times New Roman"/>
                <w:noProof/>
              </w:rPr>
              <w:t>5. INDIKATIVNI FINANCIJSKI OKVIR ZA PROVEDBU MJERA, AKTIVNOSTI I PROJEKATA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_Toc82431489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24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2DD140B7" w14:textId="2674643D" w:rsidR="00F830D4" w:rsidRPr="00AE0446" w:rsidRDefault="00000000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90" w:history="1">
            <w:r w:rsidR="00F830D4" w:rsidRPr="00AE0446">
              <w:rPr>
                <w:rStyle w:val="Hiperveza"/>
                <w:rFonts w:eastAsia="Times New Roman"/>
                <w:noProof/>
              </w:rPr>
              <w:t>6. OKVIR ZA PRAĆENJE I IZVJEŠTAVANJE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_Toc82431490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25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4FAC71A3" w14:textId="18A0EA7E" w:rsidR="00F830D4" w:rsidRPr="00AE0446" w:rsidRDefault="00000000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91" w:history="1">
            <w:r w:rsidR="00F830D4" w:rsidRPr="00AE0446">
              <w:rPr>
                <w:rStyle w:val="Hiperveza"/>
                <w:noProof/>
              </w:rPr>
              <w:t>7. DRUGI RELEVANTNI PODATCI O MJERI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_Toc82431491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26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25906D28" w14:textId="06365A7C" w:rsidR="00F830D4" w:rsidRPr="00AE0446" w:rsidRDefault="00000000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92" w:history="1">
            <w:r w:rsidR="00F830D4" w:rsidRPr="00AE0446">
              <w:rPr>
                <w:rStyle w:val="Hiperveza"/>
                <w:noProof/>
              </w:rPr>
              <w:t>7.1 Utvrđivanje doprinosa mjera jedinice lokalne samouprave ispunjenju obaveza uređenih posebnim nacionalnim propisima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_Toc82431492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26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30B8636F" w14:textId="3602158D" w:rsidR="00F830D4" w:rsidRPr="00AE0446" w:rsidRDefault="00000000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93" w:history="1">
            <w:r w:rsidR="00F830D4" w:rsidRPr="00AE0446">
              <w:rPr>
                <w:rStyle w:val="Hiperveza"/>
                <w:rFonts w:eastAsia="Times New Roman"/>
                <w:noProof/>
              </w:rPr>
              <w:t>7.2. Utvrđivanje doprinosa mjera jedinice lokalne samouprave provedbi zajedničkih prioriteta Europske unije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_Toc82431493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27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2CCB733D" w14:textId="5EE1224A" w:rsidR="00F830D4" w:rsidRPr="00AE0446" w:rsidRDefault="00000000">
          <w:pPr>
            <w:pStyle w:val="Sadraj2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94" w:history="1">
            <w:r w:rsidR="00F830D4" w:rsidRPr="00AE0446">
              <w:rPr>
                <w:rStyle w:val="Hiperveza"/>
                <w:noProof/>
              </w:rPr>
              <w:t>7.3. Utvrđivanje doprinosa mjera JLP(R)S-a provedbi ciljeva/podciljeva održivog razvoja UN Agende 2030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_Toc82431494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27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1410C3CE" w14:textId="6C921DBF" w:rsidR="00F830D4" w:rsidRPr="00AE0446" w:rsidRDefault="00000000">
          <w:pPr>
            <w:pStyle w:val="Sadraj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82431495" w:history="1">
            <w:r w:rsidR="00F830D4" w:rsidRPr="00AE0446">
              <w:rPr>
                <w:rStyle w:val="Hiperveza"/>
                <w:noProof/>
              </w:rPr>
              <w:t>PRILOG 1. Tablični predložak za izradu provedbenih programa</w:t>
            </w:r>
            <w:r w:rsidR="00F830D4" w:rsidRPr="00AE0446">
              <w:rPr>
                <w:noProof/>
                <w:webHidden/>
              </w:rPr>
              <w:tab/>
            </w:r>
            <w:r w:rsidR="00F830D4" w:rsidRPr="00AE0446">
              <w:rPr>
                <w:noProof/>
                <w:webHidden/>
              </w:rPr>
              <w:fldChar w:fldCharType="begin"/>
            </w:r>
            <w:r w:rsidR="00F830D4" w:rsidRPr="00AE0446">
              <w:rPr>
                <w:noProof/>
                <w:webHidden/>
              </w:rPr>
              <w:instrText xml:space="preserve"> PAGEREF _Toc82431495 \h </w:instrText>
            </w:r>
            <w:r w:rsidR="00F830D4" w:rsidRPr="00AE0446">
              <w:rPr>
                <w:noProof/>
                <w:webHidden/>
              </w:rPr>
            </w:r>
            <w:r w:rsidR="00F830D4" w:rsidRPr="00AE0446">
              <w:rPr>
                <w:noProof/>
                <w:webHidden/>
              </w:rPr>
              <w:fldChar w:fldCharType="separate"/>
            </w:r>
            <w:r w:rsidR="00506543">
              <w:rPr>
                <w:noProof/>
                <w:webHidden/>
              </w:rPr>
              <w:t>28</w:t>
            </w:r>
            <w:r w:rsidR="00F830D4" w:rsidRPr="00AE0446">
              <w:rPr>
                <w:noProof/>
                <w:webHidden/>
              </w:rPr>
              <w:fldChar w:fldCharType="end"/>
            </w:r>
          </w:hyperlink>
        </w:p>
        <w:p w14:paraId="17E1E079" w14:textId="623464BD" w:rsidR="00CC67BC" w:rsidRDefault="00CC67BC">
          <w:r>
            <w:rPr>
              <w:b/>
              <w:bCs/>
            </w:rPr>
            <w:fldChar w:fldCharType="end"/>
          </w:r>
        </w:p>
      </w:sdtContent>
    </w:sdt>
    <w:p w14:paraId="5A64190B" w14:textId="77777777" w:rsidR="00150A03" w:rsidRDefault="00150A03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55B593D5" w14:textId="77777777" w:rsidR="00C71009" w:rsidRDefault="00C71009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31F52F4B" w14:textId="77777777" w:rsidR="00150A03" w:rsidRDefault="00150A03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26240CB7" w14:textId="77777777" w:rsidR="00150A03" w:rsidRDefault="00150A03" w:rsidP="00150A03">
      <w:pPr>
        <w:jc w:val="center"/>
        <w:rPr>
          <w:rFonts w:ascii="Arial" w:hAnsi="Arial" w:cs="Arial"/>
          <w:b/>
          <w:sz w:val="36"/>
          <w:szCs w:val="36"/>
        </w:rPr>
      </w:pPr>
    </w:p>
    <w:p w14:paraId="472BF3E7" w14:textId="48A0D9DB" w:rsidR="00CC67BC" w:rsidRDefault="00CC67BC" w:rsidP="00CC67BC">
      <w:pPr>
        <w:pStyle w:val="Naslov1"/>
        <w:jc w:val="center"/>
        <w:rPr>
          <w:b/>
          <w:color w:val="000000" w:themeColor="text1"/>
          <w:sz w:val="28"/>
          <w:szCs w:val="28"/>
        </w:rPr>
      </w:pPr>
      <w:r>
        <w:br w:type="page"/>
      </w:r>
      <w:bookmarkStart w:id="0" w:name="_Toc82431479"/>
      <w:r w:rsidRPr="00CC67BC">
        <w:rPr>
          <w:b/>
          <w:color w:val="000000" w:themeColor="text1"/>
          <w:sz w:val="28"/>
          <w:szCs w:val="28"/>
        </w:rPr>
        <w:lastRenderedPageBreak/>
        <w:t>PREDGOVOR</w:t>
      </w:r>
      <w:bookmarkEnd w:id="0"/>
    </w:p>
    <w:p w14:paraId="0E100E18" w14:textId="77777777" w:rsidR="00D94B74" w:rsidRDefault="00D94B74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BA826A8" w14:textId="3C003A2B" w:rsidR="00F10D17" w:rsidRDefault="00DD1D11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1D11">
        <w:rPr>
          <w:rFonts w:ascii="Arial" w:hAnsi="Arial" w:cs="Arial"/>
          <w:sz w:val="24"/>
          <w:szCs w:val="24"/>
        </w:rPr>
        <w:t xml:space="preserve">Poštovani </w:t>
      </w:r>
      <w:r>
        <w:rPr>
          <w:rFonts w:ascii="Arial" w:hAnsi="Arial" w:cs="Arial"/>
          <w:sz w:val="24"/>
          <w:szCs w:val="24"/>
        </w:rPr>
        <w:t>sugrađanke i su</w:t>
      </w:r>
      <w:r w:rsidRPr="00DD1D11">
        <w:rPr>
          <w:rFonts w:ascii="Arial" w:hAnsi="Arial" w:cs="Arial"/>
          <w:sz w:val="24"/>
          <w:szCs w:val="24"/>
        </w:rPr>
        <w:t>građani</w:t>
      </w:r>
      <w:r>
        <w:rPr>
          <w:rFonts w:ascii="Arial" w:hAnsi="Arial" w:cs="Arial"/>
          <w:sz w:val="24"/>
          <w:szCs w:val="24"/>
        </w:rPr>
        <w:t>,</w:t>
      </w:r>
      <w:r w:rsidRPr="00DD1D11">
        <w:rPr>
          <w:rFonts w:ascii="Arial" w:hAnsi="Arial" w:cs="Arial"/>
          <w:sz w:val="24"/>
          <w:szCs w:val="24"/>
        </w:rPr>
        <w:t xml:space="preserve"> ovom prilikom vam želim zahvaliti na ukazanom povjerenju da  sljedeće četiri godine budem na </w:t>
      </w:r>
      <w:r>
        <w:rPr>
          <w:rFonts w:ascii="Arial" w:hAnsi="Arial" w:cs="Arial"/>
          <w:sz w:val="24"/>
          <w:szCs w:val="24"/>
        </w:rPr>
        <w:t>čelu Općine Vir</w:t>
      </w:r>
      <w:r w:rsidRPr="00DD1D11">
        <w:rPr>
          <w:rFonts w:ascii="Arial" w:hAnsi="Arial" w:cs="Arial"/>
          <w:sz w:val="24"/>
          <w:szCs w:val="24"/>
        </w:rPr>
        <w:t>.</w:t>
      </w:r>
    </w:p>
    <w:p w14:paraId="76DA9963" w14:textId="77777777" w:rsidR="00935DBA" w:rsidRDefault="00935DBA" w:rsidP="00F10D1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AD61F2F" w14:textId="77777777" w:rsidR="00DD1D11" w:rsidRDefault="00935DBA" w:rsidP="00935DBA">
      <w:pPr>
        <w:spacing w:after="0" w:line="276" w:lineRule="auto"/>
        <w:jc w:val="both"/>
      </w:pPr>
      <w:r>
        <w:rPr>
          <w:rFonts w:ascii="Arial" w:hAnsi="Arial" w:cs="Arial"/>
          <w:sz w:val="24"/>
          <w:szCs w:val="24"/>
        </w:rPr>
        <w:t xml:space="preserve">U sljedećem mandatu </w:t>
      </w:r>
      <w:r w:rsidRPr="00935DBA">
        <w:rPr>
          <w:rFonts w:ascii="Arial" w:hAnsi="Arial" w:cs="Arial"/>
          <w:sz w:val="24"/>
          <w:szCs w:val="24"/>
        </w:rPr>
        <w:t>želimo poboljšati životne prilike na otoku za sve naše stanovnike, posebno za djecu i mlade obitelji, kao što želimo poticati obrazovanje i izvrsnost, dok se s druge brinemo za sve naše starije ili zdravstveno ugrožene građane. Ipak, bez ukupnog gospodarskog rasta i komunalnih projekata ne bismo mogli govoriti o uspješnom razvoju ili demografskoj, gospodarskoj i turističkoj ekspanziji otoka.</w:t>
      </w:r>
      <w:r w:rsidRPr="00935DBA">
        <w:t xml:space="preserve"> </w:t>
      </w:r>
    </w:p>
    <w:p w14:paraId="4B1846A4" w14:textId="77777777" w:rsidR="00DD1D11" w:rsidRDefault="00DD1D11" w:rsidP="00935DBA">
      <w:pPr>
        <w:spacing w:after="0" w:line="276" w:lineRule="auto"/>
        <w:jc w:val="both"/>
      </w:pPr>
    </w:p>
    <w:p w14:paraId="5E9532BD" w14:textId="08A8AC99" w:rsidR="00F10D17" w:rsidRPr="00F10D17" w:rsidRDefault="00935DBA" w:rsidP="00F10D1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35DBA">
        <w:rPr>
          <w:rFonts w:ascii="Arial" w:hAnsi="Arial" w:cs="Arial"/>
          <w:sz w:val="24"/>
          <w:szCs w:val="24"/>
        </w:rPr>
        <w:t xml:space="preserve">U sljedećem mandatu u planu je da svako naselje i ulica na otoku Viru budu </w:t>
      </w:r>
      <w:r w:rsidR="00DD1D11">
        <w:rPr>
          <w:rFonts w:ascii="Arial" w:hAnsi="Arial" w:cs="Arial"/>
          <w:sz w:val="24"/>
          <w:szCs w:val="24"/>
        </w:rPr>
        <w:t xml:space="preserve">kompletno komunalno opremljeni. </w:t>
      </w:r>
      <w:r w:rsidR="00F10D17" w:rsidRPr="00F10D17">
        <w:rPr>
          <w:rFonts w:ascii="Arial" w:hAnsi="Arial" w:cs="Arial"/>
          <w:sz w:val="24"/>
          <w:szCs w:val="24"/>
        </w:rPr>
        <w:t>Najveći dio</w:t>
      </w:r>
      <w:r w:rsidR="00F10D17">
        <w:rPr>
          <w:rFonts w:ascii="Arial" w:hAnsi="Arial" w:cs="Arial"/>
          <w:sz w:val="24"/>
          <w:szCs w:val="24"/>
        </w:rPr>
        <w:t xml:space="preserve"> sredstava iz</w:t>
      </w:r>
      <w:r w:rsidR="00F10D17" w:rsidRPr="00F10D17">
        <w:rPr>
          <w:rFonts w:ascii="Arial" w:hAnsi="Arial" w:cs="Arial"/>
          <w:sz w:val="24"/>
          <w:szCs w:val="24"/>
        </w:rPr>
        <w:t xml:space="preserve"> proračuna bit će usmjeren na komunalne i infrastrukturne projekte, javnu rasvjetu te vodovodnu i kanalizacijsku mrežu otoka Vira, uz dosljedno provođenje odgojno-obrazovnih, pronatalitetnih, zdravstvenih i drugih mjera socijalne politike Općine Vir.</w:t>
      </w:r>
    </w:p>
    <w:p w14:paraId="1CC85B99" w14:textId="77777777" w:rsidR="00F10D17" w:rsidRPr="00F10D17" w:rsidRDefault="00F10D17" w:rsidP="00F10D1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0F3112A" w14:textId="2166639B" w:rsidR="00F10D17" w:rsidRDefault="00F10D17" w:rsidP="00F10D1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10D17">
        <w:rPr>
          <w:rFonts w:ascii="Arial" w:hAnsi="Arial" w:cs="Arial"/>
          <w:sz w:val="24"/>
          <w:szCs w:val="24"/>
        </w:rPr>
        <w:t>Kako je Vir turističko mjesto, velik iznos predviđen je za provođenje cjelogodi</w:t>
      </w:r>
      <w:r>
        <w:rPr>
          <w:rFonts w:ascii="Arial" w:hAnsi="Arial" w:cs="Arial"/>
          <w:sz w:val="24"/>
          <w:szCs w:val="24"/>
        </w:rPr>
        <w:t xml:space="preserve">šnjeg turističkog programa 365 te za </w:t>
      </w:r>
      <w:r w:rsidRPr="00F10D17">
        <w:rPr>
          <w:rFonts w:ascii="Arial" w:hAnsi="Arial" w:cs="Arial"/>
          <w:sz w:val="24"/>
          <w:szCs w:val="24"/>
        </w:rPr>
        <w:t>najvažnije manifestacije poput Virskog ljeta, A</w:t>
      </w:r>
      <w:r>
        <w:rPr>
          <w:rFonts w:ascii="Arial" w:hAnsi="Arial" w:cs="Arial"/>
          <w:sz w:val="24"/>
          <w:szCs w:val="24"/>
        </w:rPr>
        <w:t>dventa na Viru i Virskih maškara</w:t>
      </w:r>
      <w:r w:rsidRPr="00F10D1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P</w:t>
      </w:r>
      <w:r w:rsidRPr="00F10D17">
        <w:rPr>
          <w:rFonts w:ascii="Arial" w:hAnsi="Arial" w:cs="Arial"/>
          <w:sz w:val="24"/>
          <w:szCs w:val="24"/>
        </w:rPr>
        <w:t xml:space="preserve">rogramima rekreacije i sporta, kulture i religije u prvom redu </w:t>
      </w:r>
      <w:r>
        <w:rPr>
          <w:rFonts w:ascii="Arial" w:hAnsi="Arial" w:cs="Arial"/>
          <w:sz w:val="24"/>
          <w:szCs w:val="24"/>
        </w:rPr>
        <w:t xml:space="preserve">su </w:t>
      </w:r>
      <w:r w:rsidRPr="00F10D17">
        <w:rPr>
          <w:rFonts w:ascii="Arial" w:hAnsi="Arial" w:cs="Arial"/>
          <w:sz w:val="24"/>
          <w:szCs w:val="24"/>
        </w:rPr>
        <w:t xml:space="preserve">obuhvaćene obitelji, </w:t>
      </w:r>
      <w:r>
        <w:rPr>
          <w:rFonts w:ascii="Arial" w:hAnsi="Arial" w:cs="Arial"/>
          <w:sz w:val="24"/>
          <w:szCs w:val="24"/>
        </w:rPr>
        <w:t>djeca, učenici i starije osobe.</w:t>
      </w:r>
    </w:p>
    <w:p w14:paraId="31BB3D24" w14:textId="77777777" w:rsidR="00F10D17" w:rsidRDefault="00F10D17" w:rsidP="00F10D1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F2D34D2" w14:textId="2497E49C" w:rsidR="00935DBA" w:rsidRDefault="00F10D17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10D17">
        <w:rPr>
          <w:rFonts w:ascii="Arial" w:hAnsi="Arial" w:cs="Arial"/>
          <w:sz w:val="24"/>
          <w:szCs w:val="24"/>
        </w:rPr>
        <w:t>Socijalne, demografske i pronatalitet</w:t>
      </w:r>
      <w:r w:rsidR="00DA54BF">
        <w:rPr>
          <w:rFonts w:ascii="Arial" w:hAnsi="Arial" w:cs="Arial"/>
          <w:sz w:val="24"/>
          <w:szCs w:val="24"/>
        </w:rPr>
        <w:t>ne mjere na Viru provode se</w:t>
      </w:r>
      <w:r>
        <w:rPr>
          <w:rFonts w:ascii="Arial" w:hAnsi="Arial" w:cs="Arial"/>
          <w:sz w:val="24"/>
          <w:szCs w:val="24"/>
        </w:rPr>
        <w:t xml:space="preserve"> već dugi niz</w:t>
      </w:r>
      <w:r w:rsidRPr="00F10D17">
        <w:rPr>
          <w:rFonts w:ascii="Arial" w:hAnsi="Arial" w:cs="Arial"/>
          <w:sz w:val="24"/>
          <w:szCs w:val="24"/>
        </w:rPr>
        <w:t xml:space="preserve"> godina pa</w:t>
      </w:r>
      <w:r>
        <w:rPr>
          <w:rFonts w:ascii="Arial" w:hAnsi="Arial" w:cs="Arial"/>
          <w:sz w:val="24"/>
          <w:szCs w:val="24"/>
        </w:rPr>
        <w:t xml:space="preserve">, iako nisu jedini razlog </w:t>
      </w:r>
      <w:r w:rsidRPr="00F10D17">
        <w:rPr>
          <w:rFonts w:ascii="Arial" w:hAnsi="Arial" w:cs="Arial"/>
          <w:sz w:val="24"/>
          <w:szCs w:val="24"/>
        </w:rPr>
        <w:t>demografskog rasta i uspjeha, njihov je doprinos općoj pozitivnoj</w:t>
      </w:r>
      <w:r>
        <w:rPr>
          <w:rFonts w:ascii="Arial" w:hAnsi="Arial" w:cs="Arial"/>
          <w:sz w:val="24"/>
          <w:szCs w:val="24"/>
        </w:rPr>
        <w:t xml:space="preserve"> slici otoka zaista golem.</w:t>
      </w:r>
      <w:r w:rsidR="00935DBA">
        <w:rPr>
          <w:rFonts w:ascii="Arial" w:hAnsi="Arial" w:cs="Arial"/>
          <w:sz w:val="24"/>
          <w:szCs w:val="24"/>
        </w:rPr>
        <w:t xml:space="preserve"> Z</w:t>
      </w:r>
      <w:r w:rsidR="00935DBA" w:rsidRPr="00935DBA">
        <w:rPr>
          <w:rFonts w:ascii="Arial" w:hAnsi="Arial" w:cs="Arial"/>
          <w:sz w:val="24"/>
          <w:szCs w:val="24"/>
        </w:rPr>
        <w:t xml:space="preserve">a prvo dijete Općina Vir </w:t>
      </w:r>
      <w:r w:rsidR="00935DBA">
        <w:rPr>
          <w:rFonts w:ascii="Arial" w:hAnsi="Arial" w:cs="Arial"/>
          <w:sz w:val="24"/>
          <w:szCs w:val="24"/>
        </w:rPr>
        <w:t xml:space="preserve">će nastaviti isplaćivati virskim obiteljima naknade za novorođenčad te </w:t>
      </w:r>
      <w:r w:rsidR="00935DBA" w:rsidRPr="00935DBA">
        <w:rPr>
          <w:rFonts w:ascii="Arial" w:hAnsi="Arial" w:cs="Arial"/>
          <w:sz w:val="24"/>
          <w:szCs w:val="24"/>
        </w:rPr>
        <w:t>će</w:t>
      </w:r>
      <w:r w:rsidR="00935DBA">
        <w:rPr>
          <w:rFonts w:ascii="Arial" w:hAnsi="Arial" w:cs="Arial"/>
          <w:sz w:val="24"/>
          <w:szCs w:val="24"/>
        </w:rPr>
        <w:t xml:space="preserve"> ova</w:t>
      </w:r>
      <w:r w:rsidR="00935DBA" w:rsidRPr="00935DBA">
        <w:rPr>
          <w:rFonts w:ascii="Arial" w:hAnsi="Arial" w:cs="Arial"/>
          <w:sz w:val="24"/>
          <w:szCs w:val="24"/>
        </w:rPr>
        <w:t xml:space="preserve"> pronatalitetna mjera virske jedinice lokalne samouprave i dalje ostati </w:t>
      </w:r>
      <w:r w:rsidR="00935DBA">
        <w:rPr>
          <w:rFonts w:ascii="Arial" w:hAnsi="Arial" w:cs="Arial"/>
          <w:sz w:val="24"/>
          <w:szCs w:val="24"/>
        </w:rPr>
        <w:t xml:space="preserve">njezina prepoznatljiva politika. </w:t>
      </w:r>
      <w:r w:rsidR="00935DBA" w:rsidRPr="00935DBA">
        <w:rPr>
          <w:rFonts w:ascii="Arial" w:hAnsi="Arial" w:cs="Arial"/>
          <w:sz w:val="24"/>
          <w:szCs w:val="24"/>
        </w:rPr>
        <w:t>To je osnovna mjera, uz koju se veže potpuno</w:t>
      </w:r>
      <w:r w:rsidR="00935DBA">
        <w:rPr>
          <w:rFonts w:ascii="Arial" w:hAnsi="Arial" w:cs="Arial"/>
          <w:sz w:val="24"/>
          <w:szCs w:val="24"/>
        </w:rPr>
        <w:t xml:space="preserve"> besplatni vrtić za našu djecu</w:t>
      </w:r>
      <w:r w:rsidR="00935DBA" w:rsidRPr="00935DBA">
        <w:rPr>
          <w:rFonts w:ascii="Arial" w:hAnsi="Arial" w:cs="Arial"/>
          <w:sz w:val="24"/>
          <w:szCs w:val="24"/>
        </w:rPr>
        <w:t>, dok se u cijelom paketu socijalnih, zdravstvenih, pronatalitetnih i demografskih mjera nalazi još financiranje djelatnosti iz područja zdravstva, potpora humanitarnim udrugama, zadarskom Crvenom križu, virskom UDDK, kao i sufinanciranj</w:t>
      </w:r>
      <w:r w:rsidR="00935DBA">
        <w:rPr>
          <w:rFonts w:ascii="Arial" w:hAnsi="Arial" w:cs="Arial"/>
          <w:sz w:val="24"/>
          <w:szCs w:val="24"/>
        </w:rPr>
        <w:t xml:space="preserve">e turističkog liječničkog tima. Tu je i zadovoljenje odgojno-obrazovnih potrebe </w:t>
      </w:r>
      <w:r w:rsidR="00935DBA" w:rsidRPr="00935DBA">
        <w:rPr>
          <w:rFonts w:ascii="Arial" w:hAnsi="Arial" w:cs="Arial"/>
          <w:sz w:val="24"/>
          <w:szCs w:val="24"/>
        </w:rPr>
        <w:t>građana</w:t>
      </w:r>
      <w:r w:rsidR="00935DBA">
        <w:rPr>
          <w:rFonts w:ascii="Arial" w:hAnsi="Arial" w:cs="Arial"/>
          <w:sz w:val="24"/>
          <w:szCs w:val="24"/>
        </w:rPr>
        <w:t xml:space="preserve"> (</w:t>
      </w:r>
      <w:r w:rsidR="00935DBA" w:rsidRPr="00935DBA">
        <w:rPr>
          <w:rFonts w:ascii="Arial" w:hAnsi="Arial" w:cs="Arial"/>
          <w:sz w:val="24"/>
          <w:szCs w:val="24"/>
        </w:rPr>
        <w:t>stipendije, besplatne kn</w:t>
      </w:r>
      <w:r w:rsidR="00935DBA">
        <w:rPr>
          <w:rFonts w:ascii="Arial" w:hAnsi="Arial" w:cs="Arial"/>
          <w:sz w:val="24"/>
          <w:szCs w:val="24"/>
        </w:rPr>
        <w:t>jige, prijevoz učenika i slično).</w:t>
      </w:r>
    </w:p>
    <w:p w14:paraId="745036F3" w14:textId="77777777" w:rsidR="00935DBA" w:rsidRDefault="00935DBA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459003D" w14:textId="0CD5AE1F" w:rsidR="00935DBA" w:rsidRDefault="00DD1D11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1D11">
        <w:rPr>
          <w:rFonts w:ascii="Arial" w:hAnsi="Arial" w:cs="Arial"/>
          <w:sz w:val="24"/>
          <w:szCs w:val="24"/>
        </w:rPr>
        <w:t>Nadam se da ćemo zajedničkim snagama i timskim radom u ovom mandatu uspjeti realizirati zacrtane ciljeve, a samim time osigurati bolju i ljepšu budućnost</w:t>
      </w:r>
      <w:r w:rsidR="00DA54BF">
        <w:rPr>
          <w:rFonts w:ascii="Arial" w:hAnsi="Arial" w:cs="Arial"/>
          <w:sz w:val="24"/>
          <w:szCs w:val="24"/>
        </w:rPr>
        <w:t xml:space="preserve"> i poboljšati kvalitetu života svih naših otočana</w:t>
      </w:r>
      <w:r>
        <w:rPr>
          <w:rFonts w:ascii="Arial" w:hAnsi="Arial" w:cs="Arial"/>
          <w:sz w:val="24"/>
          <w:szCs w:val="24"/>
        </w:rPr>
        <w:t>.</w:t>
      </w:r>
    </w:p>
    <w:p w14:paraId="256AF6A8" w14:textId="77777777" w:rsidR="00935DBA" w:rsidRDefault="00935DBA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25AB359" w14:textId="77777777" w:rsidR="00DD1D11" w:rsidRPr="00DD1D11" w:rsidRDefault="00DD1D11" w:rsidP="00DD1D1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1D11">
        <w:rPr>
          <w:rFonts w:ascii="Arial" w:hAnsi="Arial" w:cs="Arial"/>
          <w:sz w:val="24"/>
          <w:szCs w:val="24"/>
        </w:rPr>
        <w:t>Vaš načelnik,</w:t>
      </w:r>
    </w:p>
    <w:p w14:paraId="7F677196" w14:textId="2F81EACF" w:rsidR="00935DBA" w:rsidRDefault="00DD1D11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1D11">
        <w:rPr>
          <w:rFonts w:ascii="Arial" w:hAnsi="Arial" w:cs="Arial"/>
          <w:sz w:val="24"/>
          <w:szCs w:val="24"/>
        </w:rPr>
        <w:t>Marino Radović</w:t>
      </w:r>
      <w:r w:rsidR="007F20E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F20EF" w:rsidRPr="007F20EF">
        <w:rPr>
          <w:rFonts w:ascii="Arial" w:hAnsi="Arial" w:cs="Arial"/>
          <w:sz w:val="24"/>
          <w:szCs w:val="24"/>
        </w:rPr>
        <w:t>mag.oec</w:t>
      </w:r>
      <w:proofErr w:type="spellEnd"/>
      <w:r w:rsidR="007F20EF" w:rsidRPr="007F20EF">
        <w:rPr>
          <w:rFonts w:ascii="Arial" w:hAnsi="Arial" w:cs="Arial"/>
          <w:sz w:val="24"/>
          <w:szCs w:val="24"/>
        </w:rPr>
        <w:t>.</w:t>
      </w:r>
    </w:p>
    <w:p w14:paraId="6BA8BE9D" w14:textId="77777777" w:rsidR="00F10D17" w:rsidRDefault="00F10D17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C61049B" w14:textId="77777777" w:rsidR="00935DBA" w:rsidRDefault="00935DBA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0FA67A2" w14:textId="77777777" w:rsidR="00935DBA" w:rsidRDefault="00935DBA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200D066" w14:textId="6182E18E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772DE">
        <w:rPr>
          <w:rFonts w:ascii="Arial" w:hAnsi="Arial" w:cs="Arial"/>
          <w:sz w:val="24"/>
          <w:szCs w:val="24"/>
        </w:rPr>
        <w:lastRenderedPageBreak/>
        <w:t>Prema Zakonu o sustavu strateškog planiranja i upravlja</w:t>
      </w:r>
      <w:r>
        <w:rPr>
          <w:rFonts w:ascii="Arial" w:hAnsi="Arial" w:cs="Arial"/>
          <w:sz w:val="24"/>
          <w:szCs w:val="24"/>
        </w:rPr>
        <w:t xml:space="preserve">nja razvojem Republike Hrvatske </w:t>
      </w:r>
      <w:r w:rsidRPr="006772DE">
        <w:rPr>
          <w:rFonts w:ascii="Arial" w:hAnsi="Arial" w:cs="Arial"/>
          <w:sz w:val="24"/>
          <w:szCs w:val="24"/>
        </w:rPr>
        <w:t xml:space="preserve">(„Narodne novine“, br. 123/17), </w:t>
      </w:r>
      <w:r>
        <w:rPr>
          <w:rFonts w:ascii="Arial" w:hAnsi="Arial" w:cs="Arial"/>
          <w:sz w:val="24"/>
          <w:szCs w:val="24"/>
        </w:rPr>
        <w:t xml:space="preserve">Općina </w:t>
      </w:r>
      <w:r w:rsidR="00494167">
        <w:rPr>
          <w:rFonts w:ascii="Arial" w:hAnsi="Arial" w:cs="Arial"/>
          <w:sz w:val="24"/>
          <w:szCs w:val="24"/>
        </w:rPr>
        <w:t>Vir</w:t>
      </w:r>
      <w:r w:rsidRPr="006772DE">
        <w:rPr>
          <w:rFonts w:ascii="Arial" w:hAnsi="Arial" w:cs="Arial"/>
          <w:sz w:val="24"/>
          <w:szCs w:val="24"/>
        </w:rPr>
        <w:t xml:space="preserve"> prvi puta izrađuj</w:t>
      </w:r>
      <w:r>
        <w:rPr>
          <w:rFonts w:ascii="Arial" w:hAnsi="Arial" w:cs="Arial"/>
          <w:sz w:val="24"/>
          <w:szCs w:val="24"/>
        </w:rPr>
        <w:t>e</w:t>
      </w:r>
      <w:r w:rsidRPr="006772DE">
        <w:rPr>
          <w:rFonts w:ascii="Arial" w:hAnsi="Arial" w:cs="Arial"/>
          <w:sz w:val="24"/>
          <w:szCs w:val="24"/>
        </w:rPr>
        <w:t xml:space="preserve"> i donos</w:t>
      </w:r>
      <w:r>
        <w:rPr>
          <w:rFonts w:ascii="Arial" w:hAnsi="Arial" w:cs="Arial"/>
          <w:sz w:val="24"/>
          <w:szCs w:val="24"/>
        </w:rPr>
        <w:t xml:space="preserve">i </w:t>
      </w:r>
      <w:r w:rsidRPr="006772DE">
        <w:rPr>
          <w:rFonts w:ascii="Arial" w:hAnsi="Arial" w:cs="Arial"/>
          <w:sz w:val="24"/>
          <w:szCs w:val="24"/>
        </w:rPr>
        <w:t>provedben</w:t>
      </w:r>
      <w:r>
        <w:rPr>
          <w:rFonts w:ascii="Arial" w:hAnsi="Arial" w:cs="Arial"/>
          <w:sz w:val="24"/>
          <w:szCs w:val="24"/>
        </w:rPr>
        <w:t>i program</w:t>
      </w:r>
      <w:r w:rsidRPr="006772DE">
        <w:rPr>
          <w:rFonts w:ascii="Arial" w:hAnsi="Arial" w:cs="Arial"/>
          <w:sz w:val="24"/>
          <w:szCs w:val="24"/>
        </w:rPr>
        <w:t xml:space="preserve">. </w:t>
      </w:r>
    </w:p>
    <w:p w14:paraId="6447B37E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BDCBD5" w14:textId="1B3F541C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150A03">
        <w:rPr>
          <w:rFonts w:ascii="Arial" w:hAnsi="Arial" w:cs="Arial"/>
          <w:sz w:val="24"/>
          <w:szCs w:val="24"/>
        </w:rPr>
        <w:t xml:space="preserve">rovedbeni program </w:t>
      </w:r>
      <w:r w:rsidRPr="006772DE">
        <w:rPr>
          <w:rFonts w:ascii="Arial" w:hAnsi="Arial" w:cs="Arial"/>
          <w:color w:val="000000" w:themeColor="text1"/>
          <w:sz w:val="24"/>
          <w:szCs w:val="24"/>
        </w:rPr>
        <w:t xml:space="preserve">Općine </w:t>
      </w:r>
      <w:r w:rsidR="00494167">
        <w:rPr>
          <w:rFonts w:ascii="Arial" w:hAnsi="Arial" w:cs="Arial"/>
          <w:color w:val="000000" w:themeColor="text1"/>
          <w:sz w:val="24"/>
          <w:szCs w:val="24"/>
        </w:rPr>
        <w:t>Vir</w:t>
      </w:r>
      <w:r w:rsidRPr="006772DE">
        <w:rPr>
          <w:rFonts w:ascii="Arial" w:hAnsi="Arial" w:cs="Arial"/>
          <w:color w:val="000000" w:themeColor="text1"/>
          <w:sz w:val="24"/>
          <w:szCs w:val="24"/>
        </w:rPr>
        <w:t xml:space="preserve"> je kratkoročni </w:t>
      </w:r>
      <w:r w:rsidRPr="00150A03">
        <w:rPr>
          <w:rFonts w:ascii="Arial" w:hAnsi="Arial" w:cs="Arial"/>
          <w:sz w:val="24"/>
          <w:szCs w:val="24"/>
        </w:rPr>
        <w:t xml:space="preserve">akt strateškog planiranja povezan s višegodišnjim proračunom kojeg </w:t>
      </w:r>
      <w:r>
        <w:rPr>
          <w:rFonts w:ascii="Arial" w:hAnsi="Arial" w:cs="Arial"/>
          <w:sz w:val="24"/>
          <w:szCs w:val="24"/>
        </w:rPr>
        <w:t>općinski načelnik</w:t>
      </w:r>
      <w:r w:rsidRPr="00150A03">
        <w:rPr>
          <w:rFonts w:ascii="Arial" w:hAnsi="Arial" w:cs="Arial"/>
          <w:sz w:val="24"/>
          <w:szCs w:val="24"/>
        </w:rPr>
        <w:t xml:space="preserve"> donosi u roku od 120 dana od dana stupanja na dužnost</w:t>
      </w:r>
      <w:r>
        <w:rPr>
          <w:rFonts w:ascii="Arial" w:hAnsi="Arial" w:cs="Arial"/>
          <w:sz w:val="24"/>
          <w:szCs w:val="24"/>
        </w:rPr>
        <w:t>.</w:t>
      </w:r>
    </w:p>
    <w:p w14:paraId="654162CC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7823B3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63CBD">
        <w:rPr>
          <w:rFonts w:ascii="Arial" w:hAnsi="Arial" w:cs="Arial"/>
          <w:sz w:val="24"/>
          <w:szCs w:val="24"/>
        </w:rPr>
        <w:t>Provedbeni program opisuj</w:t>
      </w:r>
      <w:r>
        <w:rPr>
          <w:rFonts w:ascii="Arial" w:hAnsi="Arial" w:cs="Arial"/>
          <w:sz w:val="24"/>
          <w:szCs w:val="24"/>
        </w:rPr>
        <w:t>e i osigurava</w:t>
      </w:r>
      <w:r w:rsidRPr="00763CBD">
        <w:rPr>
          <w:rFonts w:ascii="Arial" w:hAnsi="Arial" w:cs="Arial"/>
          <w:sz w:val="24"/>
          <w:szCs w:val="24"/>
        </w:rPr>
        <w:t xml:space="preserve"> postizanje </w:t>
      </w:r>
      <w:r>
        <w:rPr>
          <w:rFonts w:ascii="Arial" w:hAnsi="Arial" w:cs="Arial"/>
          <w:sz w:val="24"/>
          <w:szCs w:val="24"/>
        </w:rPr>
        <w:t xml:space="preserve">ciljeva, ako je primjenjivo, iz </w:t>
      </w:r>
      <w:r w:rsidRPr="00763CBD">
        <w:rPr>
          <w:rFonts w:ascii="Arial" w:hAnsi="Arial" w:cs="Arial"/>
          <w:sz w:val="24"/>
          <w:szCs w:val="24"/>
        </w:rPr>
        <w:t>srednjoročnog akta strateškog planiranja i poveznicu s proračunom JLS.</w:t>
      </w:r>
    </w:p>
    <w:p w14:paraId="53FE399B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F4D642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63CBD">
        <w:rPr>
          <w:rFonts w:ascii="Arial" w:hAnsi="Arial" w:cs="Arial"/>
          <w:sz w:val="24"/>
          <w:szCs w:val="24"/>
        </w:rPr>
        <w:t>Provedbeni program</w:t>
      </w:r>
      <w:r w:rsidRPr="00763CBD">
        <w:t xml:space="preserve"> </w:t>
      </w:r>
      <w:r w:rsidRPr="00763CBD">
        <w:rPr>
          <w:rFonts w:ascii="Arial" w:hAnsi="Arial" w:cs="Arial"/>
          <w:sz w:val="24"/>
          <w:szCs w:val="24"/>
        </w:rPr>
        <w:t xml:space="preserve">donosi se za vrijeme trajanja mandata </w:t>
      </w:r>
      <w:r>
        <w:rPr>
          <w:rFonts w:ascii="Arial" w:hAnsi="Arial" w:cs="Arial"/>
          <w:sz w:val="24"/>
          <w:szCs w:val="24"/>
        </w:rPr>
        <w:t>općinskog</w:t>
      </w:r>
      <w:r w:rsidRPr="00763CBD">
        <w:rPr>
          <w:rFonts w:ascii="Arial" w:hAnsi="Arial" w:cs="Arial"/>
          <w:sz w:val="24"/>
          <w:szCs w:val="24"/>
        </w:rPr>
        <w:t xml:space="preserve"> načelnik</w:t>
      </w:r>
      <w:r>
        <w:rPr>
          <w:rFonts w:ascii="Arial" w:hAnsi="Arial" w:cs="Arial"/>
          <w:sz w:val="24"/>
          <w:szCs w:val="24"/>
        </w:rPr>
        <w:t>a</w:t>
      </w:r>
      <w:r w:rsidRPr="00763C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vrijedi za taj </w:t>
      </w:r>
      <w:r w:rsidRPr="00763CBD">
        <w:rPr>
          <w:rFonts w:ascii="Arial" w:hAnsi="Arial" w:cs="Arial"/>
          <w:sz w:val="24"/>
          <w:szCs w:val="24"/>
        </w:rPr>
        <w:t>mandat</w:t>
      </w:r>
      <w:r>
        <w:rPr>
          <w:rFonts w:ascii="Arial" w:hAnsi="Arial" w:cs="Arial"/>
          <w:sz w:val="24"/>
          <w:szCs w:val="24"/>
        </w:rPr>
        <w:t>.</w:t>
      </w:r>
    </w:p>
    <w:p w14:paraId="7DCC91D7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C03EC94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63CBD">
        <w:rPr>
          <w:rFonts w:ascii="Arial" w:hAnsi="Arial" w:cs="Arial"/>
          <w:sz w:val="24"/>
          <w:szCs w:val="24"/>
        </w:rPr>
        <w:t xml:space="preserve">Provedbeni programi izravno su povezani s proračunskim postupkom. U svrhu procjene troškova provedbe mjera i organizacije proračunskih programa </w:t>
      </w:r>
      <w:r>
        <w:rPr>
          <w:rFonts w:ascii="Arial" w:hAnsi="Arial" w:cs="Arial"/>
          <w:sz w:val="24"/>
          <w:szCs w:val="24"/>
        </w:rPr>
        <w:t>JLS mora</w:t>
      </w:r>
      <w:r w:rsidRPr="00763CBD">
        <w:rPr>
          <w:rFonts w:ascii="Arial" w:hAnsi="Arial" w:cs="Arial"/>
          <w:sz w:val="24"/>
          <w:szCs w:val="24"/>
        </w:rPr>
        <w:t xml:space="preserve"> raščlaniti mjere na prateće aktivnosti i projekte. </w:t>
      </w:r>
    </w:p>
    <w:p w14:paraId="2D97ACD4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ECE0A4C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63CBD">
        <w:rPr>
          <w:rFonts w:ascii="Arial" w:hAnsi="Arial" w:cs="Arial"/>
          <w:sz w:val="24"/>
          <w:szCs w:val="24"/>
        </w:rPr>
        <w:t xml:space="preserve">Tijekom izrade proračuna vrši se odabir mjera za financiranje i odlučuje o načinu financiranja pratećih aktivnosti i projekata. Kod izrade provedbenog programa mora se dati veza s proračunom i sredstvima koja su planirana u proračunu. </w:t>
      </w:r>
    </w:p>
    <w:p w14:paraId="316DD1D0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D16E7FC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63CBD">
        <w:rPr>
          <w:rFonts w:ascii="Arial" w:hAnsi="Arial" w:cs="Arial"/>
          <w:sz w:val="24"/>
          <w:szCs w:val="24"/>
        </w:rPr>
        <w:t>Za sve mjere, aktivnosti i projekte predviđene provedbenim programom sredstva moraju biti predviđena odobrenim proračunom i/ili osigurana iz drugih izvora financiranja (npr. sredstvima iz fondova EU).</w:t>
      </w:r>
    </w:p>
    <w:p w14:paraId="52CE9D11" w14:textId="77777777" w:rsidR="00CC67BC" w:rsidRDefault="00CC67BC" w:rsidP="00CC67BC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6707E03" w14:textId="77777777" w:rsidR="00CC67BC" w:rsidRDefault="00CC67BC" w:rsidP="00CC67BC"/>
    <w:p w14:paraId="2238E2A2" w14:textId="77777777" w:rsidR="00A11E99" w:rsidRDefault="00A11E99" w:rsidP="00CC67BC"/>
    <w:p w14:paraId="7B5B20E9" w14:textId="77777777" w:rsidR="00A11E99" w:rsidRDefault="00A11E99" w:rsidP="00CC67BC"/>
    <w:p w14:paraId="720A9675" w14:textId="77777777" w:rsidR="00A11E99" w:rsidRDefault="00A11E99" w:rsidP="00CC67BC"/>
    <w:p w14:paraId="1B3B049C" w14:textId="77777777" w:rsidR="00A11E99" w:rsidRDefault="00A11E99" w:rsidP="00CC67BC"/>
    <w:p w14:paraId="549F2297" w14:textId="77777777" w:rsidR="00CC67BC" w:rsidRDefault="00CC67BC" w:rsidP="00CC67BC"/>
    <w:p w14:paraId="77FECB1A" w14:textId="77777777" w:rsidR="00CC67BC" w:rsidRDefault="00CC67BC" w:rsidP="00CC67BC"/>
    <w:p w14:paraId="04C292E5" w14:textId="77777777" w:rsidR="00CC67BC" w:rsidRDefault="00CC67BC" w:rsidP="00CC67BC"/>
    <w:p w14:paraId="378A04C7" w14:textId="77777777" w:rsidR="00CC67BC" w:rsidRDefault="00CC67BC" w:rsidP="00CC67BC"/>
    <w:p w14:paraId="189CCF98" w14:textId="77777777" w:rsidR="00150A03" w:rsidRDefault="00150A03" w:rsidP="006772DE">
      <w:pPr>
        <w:rPr>
          <w:rFonts w:ascii="Arial" w:hAnsi="Arial" w:cs="Arial"/>
          <w:b/>
          <w:sz w:val="36"/>
          <w:szCs w:val="36"/>
        </w:rPr>
      </w:pPr>
    </w:p>
    <w:p w14:paraId="6FC45FBE" w14:textId="77777777" w:rsidR="00DD1D11" w:rsidRDefault="00DD1D11" w:rsidP="006772DE">
      <w:pPr>
        <w:rPr>
          <w:rFonts w:ascii="Arial" w:hAnsi="Arial" w:cs="Arial"/>
          <w:b/>
          <w:sz w:val="36"/>
          <w:szCs w:val="36"/>
        </w:rPr>
      </w:pPr>
    </w:p>
    <w:p w14:paraId="73E3B101" w14:textId="77777777" w:rsidR="00150A03" w:rsidRPr="00244338" w:rsidRDefault="00244338" w:rsidP="00641366">
      <w:pPr>
        <w:pStyle w:val="Naslov1"/>
        <w:jc w:val="center"/>
        <w:rPr>
          <w:rFonts w:ascii="Arial" w:hAnsi="Arial" w:cs="Arial"/>
          <w:b/>
          <w:color w:val="auto"/>
          <w:sz w:val="28"/>
          <w:szCs w:val="28"/>
        </w:rPr>
      </w:pPr>
      <w:bookmarkStart w:id="1" w:name="_Toc82431480"/>
      <w:r w:rsidRPr="00244338">
        <w:rPr>
          <w:rFonts w:ascii="Arial" w:hAnsi="Arial" w:cs="Arial"/>
          <w:b/>
          <w:color w:val="auto"/>
          <w:sz w:val="28"/>
          <w:szCs w:val="28"/>
        </w:rPr>
        <w:lastRenderedPageBreak/>
        <w:t>1. UVOD</w:t>
      </w:r>
      <w:bookmarkEnd w:id="1"/>
    </w:p>
    <w:p w14:paraId="51EBEC91" w14:textId="77777777" w:rsidR="006772DE" w:rsidRDefault="006772DE" w:rsidP="00CC67BC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2DF52D6" w14:textId="77777777" w:rsidR="00244338" w:rsidRDefault="00244338" w:rsidP="007416FC">
      <w:pPr>
        <w:pStyle w:val="Naslov2"/>
        <w:rPr>
          <w:b/>
          <w:color w:val="000000" w:themeColor="text1"/>
        </w:rPr>
      </w:pPr>
      <w:bookmarkStart w:id="2" w:name="_Toc82431481"/>
      <w:r w:rsidRPr="00244338">
        <w:rPr>
          <w:b/>
          <w:color w:val="000000" w:themeColor="text1"/>
        </w:rPr>
        <w:t>1.1. Djelokrug</w:t>
      </w:r>
      <w:bookmarkEnd w:id="2"/>
    </w:p>
    <w:p w14:paraId="2C79C59E" w14:textId="77777777" w:rsidR="007416FC" w:rsidRPr="007416FC" w:rsidRDefault="007416FC" w:rsidP="007416FC">
      <w:pPr>
        <w:spacing w:after="0"/>
        <w:rPr>
          <w:sz w:val="24"/>
          <w:szCs w:val="24"/>
        </w:rPr>
      </w:pPr>
    </w:p>
    <w:p w14:paraId="2B7DFDEC" w14:textId="1FC73F1E" w:rsidR="00494167" w:rsidRPr="00494167" w:rsidRDefault="00494167" w:rsidP="00AE0446">
      <w:pPr>
        <w:spacing w:after="0" w:line="276" w:lineRule="auto"/>
        <w:jc w:val="both"/>
        <w:rPr>
          <w:sz w:val="24"/>
          <w:szCs w:val="24"/>
        </w:rPr>
      </w:pPr>
      <w:r w:rsidRPr="00494167">
        <w:rPr>
          <w:sz w:val="24"/>
          <w:szCs w:val="24"/>
        </w:rPr>
        <w:t>Op</w:t>
      </w:r>
      <w:r>
        <w:rPr>
          <w:sz w:val="24"/>
          <w:szCs w:val="24"/>
        </w:rPr>
        <w:t>ć</w:t>
      </w:r>
      <w:r w:rsidRPr="00494167">
        <w:rPr>
          <w:sz w:val="24"/>
          <w:szCs w:val="24"/>
        </w:rPr>
        <w:t>ina Vir je samostalna u odlu</w:t>
      </w:r>
      <w:r>
        <w:rPr>
          <w:sz w:val="24"/>
          <w:szCs w:val="24"/>
        </w:rPr>
        <w:t>č</w:t>
      </w:r>
      <w:r w:rsidRPr="00494167">
        <w:rPr>
          <w:sz w:val="24"/>
          <w:szCs w:val="24"/>
        </w:rPr>
        <w:t>ivanju u poslovima iz svoga samoupravnog</w:t>
      </w:r>
      <w:r w:rsidR="00AE0446">
        <w:rPr>
          <w:sz w:val="24"/>
          <w:szCs w:val="24"/>
        </w:rPr>
        <w:t xml:space="preserve"> </w:t>
      </w:r>
      <w:r w:rsidRPr="00494167">
        <w:rPr>
          <w:sz w:val="24"/>
          <w:szCs w:val="24"/>
        </w:rPr>
        <w:t>djelokruga i podlije</w:t>
      </w:r>
      <w:r>
        <w:rPr>
          <w:sz w:val="24"/>
          <w:szCs w:val="24"/>
        </w:rPr>
        <w:t>ž</w:t>
      </w:r>
      <w:r w:rsidRPr="00494167">
        <w:rPr>
          <w:sz w:val="24"/>
          <w:szCs w:val="24"/>
        </w:rPr>
        <w:t>e nadzoru ustavnosti i</w:t>
      </w:r>
      <w:r>
        <w:rPr>
          <w:sz w:val="24"/>
          <w:szCs w:val="24"/>
        </w:rPr>
        <w:t xml:space="preserve"> </w:t>
      </w:r>
      <w:r w:rsidRPr="00494167">
        <w:rPr>
          <w:sz w:val="24"/>
          <w:szCs w:val="24"/>
        </w:rPr>
        <w:t>zakonitosti ovla</w:t>
      </w:r>
      <w:r>
        <w:rPr>
          <w:sz w:val="24"/>
          <w:szCs w:val="24"/>
        </w:rPr>
        <w:t>š</w:t>
      </w:r>
      <w:r w:rsidRPr="00494167">
        <w:rPr>
          <w:sz w:val="24"/>
          <w:szCs w:val="24"/>
        </w:rPr>
        <w:t>tenih dr</w:t>
      </w:r>
      <w:r>
        <w:rPr>
          <w:sz w:val="24"/>
          <w:szCs w:val="24"/>
        </w:rPr>
        <w:t>ž</w:t>
      </w:r>
      <w:r w:rsidRPr="00494167">
        <w:rPr>
          <w:sz w:val="24"/>
          <w:szCs w:val="24"/>
        </w:rPr>
        <w:t>avnih tijela.</w:t>
      </w:r>
      <w:r>
        <w:rPr>
          <w:sz w:val="24"/>
          <w:szCs w:val="24"/>
        </w:rPr>
        <w:br/>
      </w:r>
      <w:r w:rsidRPr="00494167">
        <w:rPr>
          <w:sz w:val="24"/>
          <w:szCs w:val="24"/>
        </w:rPr>
        <w:t>Op</w:t>
      </w:r>
      <w:r>
        <w:rPr>
          <w:sz w:val="24"/>
          <w:szCs w:val="24"/>
        </w:rPr>
        <w:t>ć</w:t>
      </w:r>
      <w:r w:rsidRPr="00494167">
        <w:rPr>
          <w:sz w:val="24"/>
          <w:szCs w:val="24"/>
        </w:rPr>
        <w:t>ina Vir obavlja poslove lokalnog zn</w:t>
      </w:r>
      <w:r>
        <w:rPr>
          <w:sz w:val="24"/>
          <w:szCs w:val="24"/>
        </w:rPr>
        <w:t>ač</w:t>
      </w:r>
      <w:r w:rsidRPr="00494167">
        <w:rPr>
          <w:sz w:val="24"/>
          <w:szCs w:val="24"/>
        </w:rPr>
        <w:t>enja kojima se neposredno ostvaruju potrebe</w:t>
      </w:r>
    </w:p>
    <w:p w14:paraId="2DCDE83D" w14:textId="50173F05" w:rsidR="00110A0E" w:rsidRDefault="00494167" w:rsidP="00AE0446">
      <w:pPr>
        <w:spacing w:after="0" w:line="276" w:lineRule="auto"/>
        <w:jc w:val="both"/>
        <w:rPr>
          <w:sz w:val="24"/>
          <w:szCs w:val="24"/>
        </w:rPr>
      </w:pPr>
      <w:r w:rsidRPr="00494167">
        <w:rPr>
          <w:sz w:val="24"/>
          <w:szCs w:val="24"/>
        </w:rPr>
        <w:t>gra</w:t>
      </w:r>
      <w:r>
        <w:rPr>
          <w:sz w:val="24"/>
          <w:szCs w:val="24"/>
        </w:rPr>
        <w:t>đ</w:t>
      </w:r>
      <w:r w:rsidRPr="00494167">
        <w:rPr>
          <w:sz w:val="24"/>
          <w:szCs w:val="24"/>
        </w:rPr>
        <w:t>ana, a koji nisu Ustavom ili zakonom d</w:t>
      </w:r>
      <w:r>
        <w:rPr>
          <w:sz w:val="24"/>
          <w:szCs w:val="24"/>
        </w:rPr>
        <w:t>odijeljeni</w:t>
      </w:r>
      <w:r w:rsidRPr="00494167">
        <w:rPr>
          <w:sz w:val="24"/>
          <w:szCs w:val="24"/>
        </w:rPr>
        <w:t xml:space="preserve"> dr</w:t>
      </w:r>
      <w:r>
        <w:rPr>
          <w:sz w:val="24"/>
          <w:szCs w:val="24"/>
        </w:rPr>
        <w:t>ž</w:t>
      </w:r>
      <w:r w:rsidRPr="00494167">
        <w:rPr>
          <w:sz w:val="24"/>
          <w:szCs w:val="24"/>
        </w:rPr>
        <w:t xml:space="preserve">avnim tijelima, i to osobito </w:t>
      </w:r>
      <w:r>
        <w:rPr>
          <w:sz w:val="24"/>
          <w:szCs w:val="24"/>
        </w:rPr>
        <w:t xml:space="preserve">poslove </w:t>
      </w:r>
      <w:r w:rsidRPr="00494167">
        <w:rPr>
          <w:sz w:val="24"/>
          <w:szCs w:val="24"/>
        </w:rPr>
        <w:t>koji se odnose na:</w:t>
      </w:r>
    </w:p>
    <w:p w14:paraId="3E45C09A" w14:textId="77777777" w:rsidR="0018162C" w:rsidRPr="00110A0E" w:rsidRDefault="0018162C" w:rsidP="00110A0E">
      <w:pPr>
        <w:spacing w:after="0" w:line="276" w:lineRule="auto"/>
        <w:jc w:val="both"/>
        <w:rPr>
          <w:sz w:val="24"/>
          <w:szCs w:val="24"/>
        </w:rPr>
      </w:pPr>
    </w:p>
    <w:p w14:paraId="4F53288D" w14:textId="288D1D85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>uređenje naselja i stanovanje,</w:t>
      </w:r>
    </w:p>
    <w:p w14:paraId="4447927F" w14:textId="47C6B847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>prostorno i urbanističko planiranje,</w:t>
      </w:r>
    </w:p>
    <w:p w14:paraId="08CBF3D9" w14:textId="03443773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>komunalno gospodarstvo,</w:t>
      </w:r>
    </w:p>
    <w:p w14:paraId="135679EA" w14:textId="606BAE86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>brigu o djeci,</w:t>
      </w:r>
    </w:p>
    <w:p w14:paraId="778FD4AE" w14:textId="78E152F3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>socijalnu skrb,</w:t>
      </w:r>
    </w:p>
    <w:p w14:paraId="63DF0CC6" w14:textId="53811E02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>primarnu zdravstvenu zaštitu,</w:t>
      </w:r>
    </w:p>
    <w:p w14:paraId="7EF9E19E" w14:textId="23A45662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>odgoj i osnovno obrazovanje,</w:t>
      </w:r>
    </w:p>
    <w:p w14:paraId="5351547F" w14:textId="7D514DAF" w:rsidR="00110A0E" w:rsidRPr="00AE0446" w:rsidRDefault="006C28AB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kulturu, tjelesnu kulturu i š</w:t>
      </w:r>
      <w:r w:rsidR="00110A0E" w:rsidRPr="00AE0446">
        <w:rPr>
          <w:sz w:val="24"/>
          <w:szCs w:val="24"/>
        </w:rPr>
        <w:t>port,</w:t>
      </w:r>
    </w:p>
    <w:p w14:paraId="72236DC4" w14:textId="2F8C900E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>zaštitu potrošača,</w:t>
      </w:r>
    </w:p>
    <w:p w14:paraId="5436EC0B" w14:textId="508D02BD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>zaštitu i unapređenje prirodnog okoliša,</w:t>
      </w:r>
    </w:p>
    <w:p w14:paraId="5A0A34F1" w14:textId="2832D22E" w:rsidR="00110A0E" w:rsidRPr="00AE0446" w:rsidRDefault="006C28AB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protupožarnu</w:t>
      </w:r>
      <w:r w:rsidR="00110A0E" w:rsidRPr="00AE0446">
        <w:rPr>
          <w:sz w:val="24"/>
          <w:szCs w:val="24"/>
        </w:rPr>
        <w:t xml:space="preserve"> i civilnu zaštitu,</w:t>
      </w:r>
    </w:p>
    <w:p w14:paraId="549DDE50" w14:textId="2F3552D6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>promet na svom području,</w:t>
      </w:r>
    </w:p>
    <w:p w14:paraId="476677F5" w14:textId="71A1FBE7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 xml:space="preserve">održavanje </w:t>
      </w:r>
      <w:r w:rsidR="00494167" w:rsidRPr="00AE0446">
        <w:rPr>
          <w:sz w:val="24"/>
          <w:szCs w:val="24"/>
        </w:rPr>
        <w:t xml:space="preserve">javnih </w:t>
      </w:r>
      <w:r w:rsidRPr="00AE0446">
        <w:rPr>
          <w:sz w:val="24"/>
          <w:szCs w:val="24"/>
        </w:rPr>
        <w:t>cesta</w:t>
      </w:r>
      <w:r w:rsidR="00494167" w:rsidRPr="00AE0446">
        <w:rPr>
          <w:sz w:val="24"/>
          <w:szCs w:val="24"/>
        </w:rPr>
        <w:t>,</w:t>
      </w:r>
    </w:p>
    <w:p w14:paraId="4114C420" w14:textId="197A89F2" w:rsidR="00110A0E" w:rsidRPr="00AE0446" w:rsidRDefault="00110A0E" w:rsidP="00AE0446">
      <w:pPr>
        <w:pStyle w:val="Odlomakpopisa"/>
        <w:numPr>
          <w:ilvl w:val="0"/>
          <w:numId w:val="43"/>
        </w:numPr>
        <w:spacing w:after="0" w:line="276" w:lineRule="auto"/>
        <w:jc w:val="both"/>
        <w:rPr>
          <w:sz w:val="24"/>
          <w:szCs w:val="24"/>
        </w:rPr>
      </w:pPr>
      <w:r w:rsidRPr="00AE0446">
        <w:rPr>
          <w:sz w:val="24"/>
          <w:szCs w:val="24"/>
        </w:rPr>
        <w:t>ostale poslove sukladno posebnim zakonima.</w:t>
      </w:r>
    </w:p>
    <w:p w14:paraId="54B4DC76" w14:textId="77777777" w:rsidR="00110A0E" w:rsidRPr="00110A0E" w:rsidRDefault="00110A0E" w:rsidP="00110A0E">
      <w:pPr>
        <w:spacing w:after="0" w:line="276" w:lineRule="auto"/>
        <w:jc w:val="both"/>
        <w:rPr>
          <w:sz w:val="24"/>
          <w:szCs w:val="24"/>
        </w:rPr>
      </w:pPr>
    </w:p>
    <w:p w14:paraId="24437079" w14:textId="02EC2EF5" w:rsidR="00110A0E" w:rsidRDefault="00A435C3" w:rsidP="00A435C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A435C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 xml:space="preserve">ina </w:t>
      </w:r>
      <w:r>
        <w:rPr>
          <w:rFonts w:ascii="Arial" w:hAnsi="Arial" w:cs="Arial"/>
          <w:sz w:val="24"/>
          <w:szCs w:val="24"/>
        </w:rPr>
        <w:t>V</w:t>
      </w:r>
      <w:r w:rsidRPr="00A435C3">
        <w:rPr>
          <w:rFonts w:ascii="Arial" w:hAnsi="Arial" w:cs="Arial"/>
          <w:sz w:val="24"/>
          <w:szCs w:val="24"/>
        </w:rPr>
        <w:t>ir obavlja poslove samoupravnog djelokruga sukladno</w:t>
      </w:r>
      <w:r>
        <w:rPr>
          <w:rFonts w:ascii="Arial" w:hAnsi="Arial" w:cs="Arial"/>
          <w:sz w:val="24"/>
          <w:szCs w:val="24"/>
        </w:rPr>
        <w:t xml:space="preserve"> posebnim zakonima </w:t>
      </w:r>
      <w:r w:rsidRPr="00A435C3">
        <w:rPr>
          <w:rFonts w:ascii="Arial" w:hAnsi="Arial" w:cs="Arial"/>
          <w:sz w:val="24"/>
          <w:szCs w:val="24"/>
        </w:rPr>
        <w:t>kojima se ure</w:t>
      </w:r>
      <w:r>
        <w:rPr>
          <w:rFonts w:ascii="Arial" w:hAnsi="Arial" w:cs="Arial"/>
          <w:sz w:val="24"/>
          <w:szCs w:val="24"/>
        </w:rPr>
        <w:t>đ</w:t>
      </w:r>
      <w:r w:rsidRPr="00A435C3">
        <w:rPr>
          <w:rFonts w:ascii="Arial" w:hAnsi="Arial" w:cs="Arial"/>
          <w:sz w:val="24"/>
          <w:szCs w:val="24"/>
        </w:rPr>
        <w:t>uju pojedine djelatnosti.</w:t>
      </w:r>
      <w:r>
        <w:rPr>
          <w:rFonts w:ascii="Arial" w:hAnsi="Arial" w:cs="Arial"/>
          <w:sz w:val="24"/>
          <w:szCs w:val="24"/>
        </w:rPr>
        <w:t xml:space="preserve"> </w:t>
      </w:r>
      <w:r w:rsidRPr="00A435C3">
        <w:rPr>
          <w:rFonts w:ascii="Arial" w:hAnsi="Arial" w:cs="Arial"/>
          <w:sz w:val="24"/>
          <w:szCs w:val="24"/>
        </w:rPr>
        <w:t>Poslovi iz samoupravnog djelokruga detaljnije</w:t>
      </w:r>
      <w:r>
        <w:rPr>
          <w:rFonts w:ascii="Arial" w:hAnsi="Arial" w:cs="Arial"/>
          <w:sz w:val="24"/>
          <w:szCs w:val="24"/>
        </w:rPr>
        <w:t xml:space="preserve"> </w:t>
      </w:r>
      <w:r w:rsidRPr="00A435C3">
        <w:rPr>
          <w:rFonts w:ascii="Arial" w:hAnsi="Arial" w:cs="Arial"/>
          <w:sz w:val="24"/>
          <w:szCs w:val="24"/>
        </w:rPr>
        <w:t>se utvr</w:t>
      </w:r>
      <w:r>
        <w:rPr>
          <w:rFonts w:ascii="Arial" w:hAnsi="Arial" w:cs="Arial"/>
          <w:sz w:val="24"/>
          <w:szCs w:val="24"/>
        </w:rPr>
        <w:t>đ</w:t>
      </w:r>
      <w:r w:rsidRPr="00A435C3">
        <w:rPr>
          <w:rFonts w:ascii="Arial" w:hAnsi="Arial" w:cs="Arial"/>
          <w:sz w:val="24"/>
          <w:szCs w:val="24"/>
        </w:rPr>
        <w:t>uju odlukama Op</w:t>
      </w:r>
      <w:r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>inskog vije</w:t>
      </w:r>
      <w:r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A435C3">
        <w:rPr>
          <w:rFonts w:ascii="Arial" w:hAnsi="Arial" w:cs="Arial"/>
          <w:sz w:val="24"/>
          <w:szCs w:val="24"/>
        </w:rPr>
        <w:t>i na</w:t>
      </w:r>
      <w:r>
        <w:rPr>
          <w:rFonts w:ascii="Arial" w:hAnsi="Arial" w:cs="Arial"/>
          <w:sz w:val="24"/>
          <w:szCs w:val="24"/>
        </w:rPr>
        <w:t>č</w:t>
      </w:r>
      <w:r w:rsidRPr="00A435C3">
        <w:rPr>
          <w:rFonts w:ascii="Arial" w:hAnsi="Arial" w:cs="Arial"/>
          <w:sz w:val="24"/>
          <w:szCs w:val="24"/>
        </w:rPr>
        <w:t>elnika u skladu sa zakonom i  Statutom</w:t>
      </w:r>
      <w:r>
        <w:rPr>
          <w:rFonts w:ascii="Arial" w:hAnsi="Arial" w:cs="Arial"/>
          <w:sz w:val="24"/>
          <w:szCs w:val="24"/>
        </w:rPr>
        <w:t xml:space="preserve"> Općine Vir.</w:t>
      </w:r>
    </w:p>
    <w:p w14:paraId="54244614" w14:textId="77777777" w:rsidR="00AE0446" w:rsidRDefault="00AE0446" w:rsidP="00A435C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6D049F4" w14:textId="0CFF65E9" w:rsidR="00A435C3" w:rsidRPr="00A435C3" w:rsidRDefault="00A435C3" w:rsidP="00A435C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435C3">
        <w:rPr>
          <w:rFonts w:ascii="Arial" w:hAnsi="Arial" w:cs="Arial"/>
          <w:sz w:val="24"/>
          <w:szCs w:val="24"/>
        </w:rPr>
        <w:t>Op</w:t>
      </w:r>
      <w:r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>ina Vir mo</w:t>
      </w:r>
      <w:r>
        <w:rPr>
          <w:rFonts w:ascii="Arial" w:hAnsi="Arial" w:cs="Arial"/>
          <w:sz w:val="24"/>
          <w:szCs w:val="24"/>
        </w:rPr>
        <w:t>ž</w:t>
      </w:r>
      <w:r w:rsidRPr="00A435C3">
        <w:rPr>
          <w:rFonts w:ascii="Arial" w:hAnsi="Arial" w:cs="Arial"/>
          <w:sz w:val="24"/>
          <w:szCs w:val="24"/>
        </w:rPr>
        <w:t>e posebnom odlukom pojedine pos</w:t>
      </w:r>
      <w:r w:rsidR="00BC153F">
        <w:rPr>
          <w:rFonts w:ascii="Arial" w:hAnsi="Arial" w:cs="Arial"/>
          <w:sz w:val="24"/>
          <w:szCs w:val="24"/>
        </w:rPr>
        <w:t xml:space="preserve">love iz samoupravnog djelokruga </w:t>
      </w:r>
      <w:r>
        <w:rPr>
          <w:rFonts w:ascii="Arial" w:hAnsi="Arial" w:cs="Arial"/>
          <w:sz w:val="24"/>
          <w:szCs w:val="24"/>
        </w:rPr>
        <w:t>O</w:t>
      </w:r>
      <w:r w:rsidRPr="00A435C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 xml:space="preserve">ine, </w:t>
      </w:r>
      <w:r>
        <w:rPr>
          <w:rFonts w:ascii="Arial" w:hAnsi="Arial" w:cs="Arial"/>
          <w:sz w:val="24"/>
          <w:szCs w:val="24"/>
        </w:rPr>
        <w:t>č</w:t>
      </w:r>
      <w:r w:rsidRPr="00A435C3">
        <w:rPr>
          <w:rFonts w:ascii="Arial" w:hAnsi="Arial" w:cs="Arial"/>
          <w:sz w:val="24"/>
          <w:szCs w:val="24"/>
        </w:rPr>
        <w:t>ije je obavljanj</w:t>
      </w:r>
      <w:r>
        <w:rPr>
          <w:rFonts w:ascii="Arial" w:hAnsi="Arial" w:cs="Arial"/>
          <w:sz w:val="24"/>
          <w:szCs w:val="24"/>
        </w:rPr>
        <w:t>e</w:t>
      </w:r>
      <w:r w:rsidRPr="00A435C3">
        <w:rPr>
          <w:rFonts w:ascii="Arial" w:hAnsi="Arial" w:cs="Arial"/>
          <w:sz w:val="24"/>
          <w:szCs w:val="24"/>
        </w:rPr>
        <w:t xml:space="preserve"> od </w:t>
      </w:r>
      <w:r>
        <w:rPr>
          <w:rFonts w:ascii="Arial" w:hAnsi="Arial" w:cs="Arial"/>
          <w:sz w:val="24"/>
          <w:szCs w:val="24"/>
        </w:rPr>
        <w:t>š</w:t>
      </w:r>
      <w:r w:rsidRPr="00A435C3">
        <w:rPr>
          <w:rFonts w:ascii="Arial" w:hAnsi="Arial" w:cs="Arial"/>
          <w:sz w:val="24"/>
          <w:szCs w:val="24"/>
        </w:rPr>
        <w:t>ireg interesa za gra</w:t>
      </w:r>
      <w:r>
        <w:rPr>
          <w:rFonts w:ascii="Arial" w:hAnsi="Arial" w:cs="Arial"/>
          <w:sz w:val="24"/>
          <w:szCs w:val="24"/>
        </w:rPr>
        <w:t>đ</w:t>
      </w:r>
      <w:r w:rsidRPr="00A435C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 w:rsidRPr="00A435C3">
        <w:rPr>
          <w:rFonts w:ascii="Arial" w:hAnsi="Arial" w:cs="Arial"/>
          <w:sz w:val="24"/>
          <w:szCs w:val="24"/>
        </w:rPr>
        <w:t>e na podru</w:t>
      </w:r>
      <w:r>
        <w:rPr>
          <w:rFonts w:ascii="Arial" w:hAnsi="Arial" w:cs="Arial"/>
          <w:sz w:val="24"/>
          <w:szCs w:val="24"/>
        </w:rPr>
        <w:t>č</w:t>
      </w:r>
      <w:r w:rsidRPr="00A435C3">
        <w:rPr>
          <w:rFonts w:ascii="Arial" w:hAnsi="Arial" w:cs="Arial"/>
          <w:sz w:val="24"/>
          <w:szCs w:val="24"/>
        </w:rPr>
        <w:t>ju vi</w:t>
      </w:r>
      <w:r>
        <w:rPr>
          <w:rFonts w:ascii="Arial" w:hAnsi="Arial" w:cs="Arial"/>
          <w:sz w:val="24"/>
          <w:szCs w:val="24"/>
        </w:rPr>
        <w:t>š</w:t>
      </w:r>
      <w:r w:rsidRPr="00A435C3">
        <w:rPr>
          <w:rFonts w:ascii="Arial" w:hAnsi="Arial" w:cs="Arial"/>
          <w:sz w:val="24"/>
          <w:szCs w:val="24"/>
        </w:rPr>
        <w:t>e jedi</w:t>
      </w:r>
      <w:r>
        <w:rPr>
          <w:rFonts w:ascii="Arial" w:hAnsi="Arial" w:cs="Arial"/>
          <w:sz w:val="24"/>
          <w:szCs w:val="24"/>
        </w:rPr>
        <w:t>nica</w:t>
      </w:r>
      <w:r w:rsidRPr="00A435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lokalne</w:t>
      </w:r>
    </w:p>
    <w:p w14:paraId="47D85023" w14:textId="7B3F9424" w:rsidR="00A435C3" w:rsidRDefault="00A435C3" w:rsidP="00A435C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435C3">
        <w:rPr>
          <w:rFonts w:ascii="Arial" w:hAnsi="Arial" w:cs="Arial"/>
          <w:sz w:val="24"/>
          <w:szCs w:val="24"/>
        </w:rPr>
        <w:t xml:space="preserve">samouprave prenijeti na </w:t>
      </w:r>
      <w:r>
        <w:rPr>
          <w:rFonts w:ascii="Arial" w:hAnsi="Arial" w:cs="Arial"/>
          <w:sz w:val="24"/>
          <w:szCs w:val="24"/>
        </w:rPr>
        <w:t>Ž</w:t>
      </w:r>
      <w:r w:rsidRPr="00A435C3">
        <w:rPr>
          <w:rFonts w:ascii="Arial" w:hAnsi="Arial" w:cs="Arial"/>
          <w:sz w:val="24"/>
          <w:szCs w:val="24"/>
        </w:rPr>
        <w:t xml:space="preserve">upaniju, u skladu </w:t>
      </w:r>
      <w:r>
        <w:rPr>
          <w:rFonts w:ascii="Arial" w:hAnsi="Arial" w:cs="Arial"/>
          <w:sz w:val="24"/>
          <w:szCs w:val="24"/>
        </w:rPr>
        <w:t>sa zakonom</w:t>
      </w:r>
      <w:r w:rsidRPr="00A435C3">
        <w:rPr>
          <w:rFonts w:ascii="Arial" w:hAnsi="Arial" w:cs="Arial"/>
          <w:sz w:val="24"/>
          <w:szCs w:val="24"/>
        </w:rPr>
        <w:t xml:space="preserve"> i njezinim Statutom ili na mjesni</w:t>
      </w:r>
      <w:r>
        <w:rPr>
          <w:rFonts w:ascii="Arial" w:hAnsi="Arial" w:cs="Arial"/>
          <w:sz w:val="24"/>
          <w:szCs w:val="24"/>
        </w:rPr>
        <w:t xml:space="preserve"> </w:t>
      </w:r>
      <w:r w:rsidRPr="00A435C3">
        <w:rPr>
          <w:rFonts w:ascii="Arial" w:hAnsi="Arial" w:cs="Arial"/>
          <w:sz w:val="24"/>
          <w:szCs w:val="24"/>
        </w:rPr>
        <w:t>odbor na podru</w:t>
      </w:r>
      <w:r>
        <w:rPr>
          <w:rFonts w:ascii="Arial" w:hAnsi="Arial" w:cs="Arial"/>
          <w:sz w:val="24"/>
          <w:szCs w:val="24"/>
        </w:rPr>
        <w:t>č</w:t>
      </w:r>
      <w:r w:rsidRPr="00A435C3">
        <w:rPr>
          <w:rFonts w:ascii="Arial" w:hAnsi="Arial" w:cs="Arial"/>
          <w:sz w:val="24"/>
          <w:szCs w:val="24"/>
        </w:rPr>
        <w:t xml:space="preserve">ju </w:t>
      </w:r>
      <w:r w:rsidR="008D149A">
        <w:rPr>
          <w:rFonts w:ascii="Arial" w:hAnsi="Arial" w:cs="Arial"/>
          <w:sz w:val="24"/>
          <w:szCs w:val="24"/>
        </w:rPr>
        <w:t>O</w:t>
      </w:r>
      <w:r w:rsidRPr="00A435C3">
        <w:rPr>
          <w:rFonts w:ascii="Arial" w:hAnsi="Arial" w:cs="Arial"/>
          <w:sz w:val="24"/>
          <w:szCs w:val="24"/>
        </w:rPr>
        <w:t>p</w:t>
      </w:r>
      <w:r w:rsidR="008D149A"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 xml:space="preserve">ine </w:t>
      </w:r>
      <w:r w:rsidR="008D149A">
        <w:rPr>
          <w:rFonts w:ascii="Arial" w:hAnsi="Arial" w:cs="Arial"/>
          <w:sz w:val="24"/>
          <w:szCs w:val="24"/>
        </w:rPr>
        <w:t>V</w:t>
      </w:r>
      <w:r w:rsidRPr="00A435C3">
        <w:rPr>
          <w:rFonts w:ascii="Arial" w:hAnsi="Arial" w:cs="Arial"/>
          <w:sz w:val="24"/>
          <w:szCs w:val="24"/>
        </w:rPr>
        <w:t>ir ako ocijeni da je to u</w:t>
      </w:r>
      <w:r w:rsidR="008D149A">
        <w:rPr>
          <w:rFonts w:ascii="Arial" w:hAnsi="Arial" w:cs="Arial"/>
          <w:sz w:val="24"/>
          <w:szCs w:val="24"/>
        </w:rPr>
        <w:t>č</w:t>
      </w:r>
      <w:r w:rsidRPr="00A435C3">
        <w:rPr>
          <w:rFonts w:ascii="Arial" w:hAnsi="Arial" w:cs="Arial"/>
          <w:sz w:val="24"/>
          <w:szCs w:val="24"/>
        </w:rPr>
        <w:t>inkovitije.</w:t>
      </w:r>
      <w:r w:rsidR="00BC153F">
        <w:rPr>
          <w:rFonts w:ascii="Arial" w:hAnsi="Arial" w:cs="Arial"/>
          <w:sz w:val="24"/>
          <w:szCs w:val="24"/>
        </w:rPr>
        <w:t xml:space="preserve"> </w:t>
      </w:r>
      <w:r w:rsidRPr="00A435C3">
        <w:rPr>
          <w:rFonts w:ascii="Arial" w:hAnsi="Arial" w:cs="Arial"/>
          <w:sz w:val="24"/>
          <w:szCs w:val="24"/>
        </w:rPr>
        <w:t>Op</w:t>
      </w:r>
      <w:r w:rsidR="008D149A"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 xml:space="preserve">ina Vir </w:t>
      </w:r>
      <w:r w:rsidR="008D149A">
        <w:rPr>
          <w:rFonts w:ascii="Arial" w:hAnsi="Arial" w:cs="Arial"/>
          <w:sz w:val="24"/>
          <w:szCs w:val="24"/>
        </w:rPr>
        <w:t>može</w:t>
      </w:r>
      <w:r w:rsidRPr="00A435C3">
        <w:rPr>
          <w:rFonts w:ascii="Arial" w:hAnsi="Arial" w:cs="Arial"/>
          <w:sz w:val="24"/>
          <w:szCs w:val="24"/>
        </w:rPr>
        <w:t xml:space="preserve"> obavljanje pojedinih poslova</w:t>
      </w:r>
      <w:r w:rsidR="008D149A">
        <w:rPr>
          <w:rFonts w:ascii="Arial" w:hAnsi="Arial" w:cs="Arial"/>
          <w:sz w:val="24"/>
          <w:szCs w:val="24"/>
        </w:rPr>
        <w:t xml:space="preserve"> </w:t>
      </w:r>
      <w:r w:rsidRPr="00A435C3">
        <w:rPr>
          <w:rFonts w:ascii="Arial" w:hAnsi="Arial" w:cs="Arial"/>
          <w:sz w:val="24"/>
          <w:szCs w:val="24"/>
        </w:rPr>
        <w:t>organizirati zajedno s drug</w:t>
      </w:r>
      <w:r w:rsidR="008D149A">
        <w:rPr>
          <w:rFonts w:ascii="Arial" w:hAnsi="Arial" w:cs="Arial"/>
          <w:sz w:val="24"/>
          <w:szCs w:val="24"/>
        </w:rPr>
        <w:t>im</w:t>
      </w:r>
      <w:r w:rsidRPr="00A435C3">
        <w:rPr>
          <w:rFonts w:ascii="Arial" w:hAnsi="Arial" w:cs="Arial"/>
          <w:sz w:val="24"/>
          <w:szCs w:val="24"/>
        </w:rPr>
        <w:t xml:space="preserve"> op</w:t>
      </w:r>
      <w:r w:rsidR="008D149A"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>inama i gradovima.</w:t>
      </w:r>
      <w:r w:rsidR="00BC153F">
        <w:rPr>
          <w:rFonts w:ascii="Arial" w:hAnsi="Arial" w:cs="Arial"/>
          <w:sz w:val="24"/>
          <w:szCs w:val="24"/>
        </w:rPr>
        <w:t xml:space="preserve"> </w:t>
      </w:r>
      <w:r w:rsidRPr="00A435C3">
        <w:rPr>
          <w:rFonts w:ascii="Arial" w:hAnsi="Arial" w:cs="Arial"/>
          <w:sz w:val="24"/>
          <w:szCs w:val="24"/>
        </w:rPr>
        <w:t>Odluku o na</w:t>
      </w:r>
      <w:r w:rsidR="008D149A">
        <w:rPr>
          <w:rFonts w:ascii="Arial" w:hAnsi="Arial" w:cs="Arial"/>
          <w:sz w:val="24"/>
          <w:szCs w:val="24"/>
        </w:rPr>
        <w:t>č</w:t>
      </w:r>
      <w:r w:rsidRPr="00A435C3">
        <w:rPr>
          <w:rFonts w:ascii="Arial" w:hAnsi="Arial" w:cs="Arial"/>
          <w:sz w:val="24"/>
          <w:szCs w:val="24"/>
        </w:rPr>
        <w:t>inu, uvjetima, kriterijima, visini sredstava, nadzoru i kontroli izvr</w:t>
      </w:r>
      <w:r w:rsidR="008D149A">
        <w:rPr>
          <w:rFonts w:ascii="Arial" w:hAnsi="Arial" w:cs="Arial"/>
          <w:sz w:val="24"/>
          <w:szCs w:val="24"/>
        </w:rPr>
        <w:t>š</w:t>
      </w:r>
      <w:r w:rsidR="00BC153F">
        <w:rPr>
          <w:rFonts w:ascii="Arial" w:hAnsi="Arial" w:cs="Arial"/>
          <w:sz w:val="24"/>
          <w:szCs w:val="24"/>
        </w:rPr>
        <w:t xml:space="preserve">enja </w:t>
      </w:r>
      <w:r w:rsidRPr="00A435C3">
        <w:rPr>
          <w:rFonts w:ascii="Arial" w:hAnsi="Arial" w:cs="Arial"/>
          <w:sz w:val="24"/>
          <w:szCs w:val="24"/>
        </w:rPr>
        <w:t>povjerenih poslova donosi Op</w:t>
      </w:r>
      <w:r w:rsidR="008D149A"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>insko vije</w:t>
      </w:r>
      <w:r w:rsidR="008D149A"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>e ve</w:t>
      </w:r>
      <w:r w:rsidR="008D149A"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>inom glasova svih</w:t>
      </w:r>
      <w:r w:rsidR="008D149A">
        <w:rPr>
          <w:rFonts w:ascii="Arial" w:hAnsi="Arial" w:cs="Arial"/>
          <w:sz w:val="24"/>
          <w:szCs w:val="24"/>
        </w:rPr>
        <w:t xml:space="preserve"> č</w:t>
      </w:r>
      <w:r w:rsidRPr="00A435C3">
        <w:rPr>
          <w:rFonts w:ascii="Arial" w:hAnsi="Arial" w:cs="Arial"/>
          <w:sz w:val="24"/>
          <w:szCs w:val="24"/>
        </w:rPr>
        <w:t>lanova.</w:t>
      </w:r>
    </w:p>
    <w:p w14:paraId="5F7902B7" w14:textId="77777777" w:rsidR="00AE0446" w:rsidRDefault="00AE0446" w:rsidP="00A435C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1E8C982" w14:textId="0D66CCD5" w:rsidR="00A435C3" w:rsidRDefault="00A435C3" w:rsidP="00A435C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435C3">
        <w:rPr>
          <w:rFonts w:ascii="Arial" w:hAnsi="Arial" w:cs="Arial"/>
          <w:sz w:val="24"/>
          <w:szCs w:val="24"/>
        </w:rPr>
        <w:t xml:space="preserve">Za obavljanje poslova gradovi i </w:t>
      </w:r>
      <w:r w:rsidR="008D149A">
        <w:rPr>
          <w:rFonts w:ascii="Arial" w:hAnsi="Arial" w:cs="Arial"/>
          <w:sz w:val="24"/>
          <w:szCs w:val="24"/>
        </w:rPr>
        <w:t>o</w:t>
      </w:r>
      <w:r w:rsidRPr="00A435C3">
        <w:rPr>
          <w:rFonts w:ascii="Arial" w:hAnsi="Arial" w:cs="Arial"/>
          <w:sz w:val="24"/>
          <w:szCs w:val="24"/>
        </w:rPr>
        <w:t>p</w:t>
      </w:r>
      <w:r w:rsidR="008D149A"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>ine mogu</w:t>
      </w:r>
      <w:r w:rsidR="008D149A">
        <w:rPr>
          <w:rFonts w:ascii="Arial" w:hAnsi="Arial" w:cs="Arial"/>
          <w:sz w:val="24"/>
          <w:szCs w:val="24"/>
        </w:rPr>
        <w:t xml:space="preserve"> </w:t>
      </w:r>
      <w:r w:rsidRPr="00A435C3">
        <w:rPr>
          <w:rFonts w:ascii="Arial" w:hAnsi="Arial" w:cs="Arial"/>
          <w:sz w:val="24"/>
          <w:szCs w:val="24"/>
        </w:rPr>
        <w:t>osnovati zajedni</w:t>
      </w:r>
      <w:r w:rsidR="008D149A">
        <w:rPr>
          <w:rFonts w:ascii="Arial" w:hAnsi="Arial" w:cs="Arial"/>
          <w:sz w:val="24"/>
          <w:szCs w:val="24"/>
        </w:rPr>
        <w:t>č</w:t>
      </w:r>
      <w:r w:rsidRPr="00A435C3">
        <w:rPr>
          <w:rFonts w:ascii="Arial" w:hAnsi="Arial" w:cs="Arial"/>
          <w:sz w:val="24"/>
          <w:szCs w:val="24"/>
        </w:rPr>
        <w:t>ko tijelo, zajedni</w:t>
      </w:r>
      <w:r w:rsidR="008D149A">
        <w:rPr>
          <w:rFonts w:ascii="Arial" w:hAnsi="Arial" w:cs="Arial"/>
          <w:sz w:val="24"/>
          <w:szCs w:val="24"/>
        </w:rPr>
        <w:t>č</w:t>
      </w:r>
      <w:r w:rsidRPr="00A435C3">
        <w:rPr>
          <w:rFonts w:ascii="Arial" w:hAnsi="Arial" w:cs="Arial"/>
          <w:sz w:val="24"/>
          <w:szCs w:val="24"/>
        </w:rPr>
        <w:t>ko trgova</w:t>
      </w:r>
      <w:r w:rsidR="008D149A">
        <w:rPr>
          <w:rFonts w:ascii="Arial" w:hAnsi="Arial" w:cs="Arial"/>
          <w:sz w:val="24"/>
          <w:szCs w:val="24"/>
        </w:rPr>
        <w:t>č</w:t>
      </w:r>
      <w:r w:rsidRPr="00A435C3">
        <w:rPr>
          <w:rFonts w:ascii="Arial" w:hAnsi="Arial" w:cs="Arial"/>
          <w:sz w:val="24"/>
          <w:szCs w:val="24"/>
        </w:rPr>
        <w:t>ko dru</w:t>
      </w:r>
      <w:r w:rsidR="008D149A">
        <w:rPr>
          <w:rFonts w:ascii="Arial" w:hAnsi="Arial" w:cs="Arial"/>
          <w:sz w:val="24"/>
          <w:szCs w:val="24"/>
        </w:rPr>
        <w:t>š</w:t>
      </w:r>
      <w:r w:rsidRPr="00A435C3">
        <w:rPr>
          <w:rFonts w:ascii="Arial" w:hAnsi="Arial" w:cs="Arial"/>
          <w:sz w:val="24"/>
          <w:szCs w:val="24"/>
        </w:rPr>
        <w:t>tvo, u</w:t>
      </w:r>
      <w:r w:rsidR="008D149A">
        <w:rPr>
          <w:rFonts w:ascii="Arial" w:hAnsi="Arial" w:cs="Arial"/>
          <w:sz w:val="24"/>
          <w:szCs w:val="24"/>
        </w:rPr>
        <w:t>stanovu</w:t>
      </w:r>
      <w:r w:rsidRPr="00A435C3">
        <w:rPr>
          <w:rFonts w:ascii="Arial" w:hAnsi="Arial" w:cs="Arial"/>
          <w:sz w:val="24"/>
          <w:szCs w:val="24"/>
        </w:rPr>
        <w:t xml:space="preserve"> i </w:t>
      </w:r>
      <w:r w:rsidR="008D149A">
        <w:rPr>
          <w:rFonts w:ascii="Arial" w:hAnsi="Arial" w:cs="Arial"/>
          <w:sz w:val="24"/>
          <w:szCs w:val="24"/>
        </w:rPr>
        <w:t>o</w:t>
      </w:r>
      <w:r w:rsidRPr="00A435C3">
        <w:rPr>
          <w:rFonts w:ascii="Arial" w:hAnsi="Arial" w:cs="Arial"/>
          <w:sz w:val="24"/>
          <w:szCs w:val="24"/>
        </w:rPr>
        <w:t>rganizirati obavljan]e</w:t>
      </w:r>
      <w:r w:rsidR="008D149A">
        <w:rPr>
          <w:rFonts w:ascii="Arial" w:hAnsi="Arial" w:cs="Arial"/>
          <w:sz w:val="24"/>
          <w:szCs w:val="24"/>
        </w:rPr>
        <w:t xml:space="preserve"> </w:t>
      </w:r>
      <w:r w:rsidRPr="00A435C3">
        <w:rPr>
          <w:rFonts w:ascii="Arial" w:hAnsi="Arial" w:cs="Arial"/>
          <w:sz w:val="24"/>
          <w:szCs w:val="24"/>
        </w:rPr>
        <w:t>poslova u skladu sa zakonom.</w:t>
      </w:r>
    </w:p>
    <w:p w14:paraId="38517B3C" w14:textId="28F12480" w:rsidR="00A435C3" w:rsidRPr="00A435C3" w:rsidRDefault="00A435C3" w:rsidP="00A435C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435C3">
        <w:rPr>
          <w:rFonts w:ascii="Arial" w:hAnsi="Arial" w:cs="Arial"/>
          <w:sz w:val="24"/>
          <w:szCs w:val="24"/>
        </w:rPr>
        <w:t>Sporazum o zajedni</w:t>
      </w:r>
      <w:r w:rsidR="006A22DF">
        <w:rPr>
          <w:rFonts w:ascii="Arial" w:hAnsi="Arial" w:cs="Arial"/>
          <w:sz w:val="24"/>
          <w:szCs w:val="24"/>
        </w:rPr>
        <w:t>č</w:t>
      </w:r>
      <w:r w:rsidRPr="00A435C3">
        <w:rPr>
          <w:rFonts w:ascii="Arial" w:hAnsi="Arial" w:cs="Arial"/>
          <w:sz w:val="24"/>
          <w:szCs w:val="24"/>
        </w:rPr>
        <w:t>kom o</w:t>
      </w:r>
      <w:r w:rsidR="006A22DF">
        <w:rPr>
          <w:rFonts w:ascii="Arial" w:hAnsi="Arial" w:cs="Arial"/>
          <w:sz w:val="24"/>
          <w:szCs w:val="24"/>
        </w:rPr>
        <w:t>rganiziranju</w:t>
      </w:r>
      <w:r w:rsidRPr="00A435C3">
        <w:rPr>
          <w:rFonts w:ascii="Arial" w:hAnsi="Arial" w:cs="Arial"/>
          <w:sz w:val="24"/>
          <w:szCs w:val="24"/>
        </w:rPr>
        <w:t xml:space="preserve"> poslova</w:t>
      </w:r>
      <w:r w:rsidR="006A22DF">
        <w:rPr>
          <w:rFonts w:ascii="Arial" w:hAnsi="Arial" w:cs="Arial"/>
          <w:sz w:val="24"/>
          <w:szCs w:val="24"/>
        </w:rPr>
        <w:t xml:space="preserve"> </w:t>
      </w:r>
      <w:r w:rsidRPr="00A435C3">
        <w:rPr>
          <w:rFonts w:ascii="Arial" w:hAnsi="Arial" w:cs="Arial"/>
          <w:sz w:val="24"/>
          <w:szCs w:val="24"/>
        </w:rPr>
        <w:t>sklapa se na</w:t>
      </w:r>
      <w:r w:rsidR="006A22DF">
        <w:rPr>
          <w:rFonts w:ascii="Arial" w:hAnsi="Arial" w:cs="Arial"/>
          <w:sz w:val="24"/>
          <w:szCs w:val="24"/>
        </w:rPr>
        <w:t xml:space="preserve"> </w:t>
      </w:r>
      <w:r w:rsidRPr="00A435C3">
        <w:rPr>
          <w:rFonts w:ascii="Arial" w:hAnsi="Arial" w:cs="Arial"/>
          <w:sz w:val="24"/>
          <w:szCs w:val="24"/>
        </w:rPr>
        <w:t xml:space="preserve">temelju odluke koju donosi </w:t>
      </w:r>
      <w:r w:rsidR="006A22DF">
        <w:rPr>
          <w:rFonts w:ascii="Arial" w:hAnsi="Arial" w:cs="Arial"/>
          <w:sz w:val="24"/>
          <w:szCs w:val="24"/>
        </w:rPr>
        <w:t>O</w:t>
      </w:r>
      <w:r w:rsidRPr="00A435C3">
        <w:rPr>
          <w:rFonts w:ascii="Arial" w:hAnsi="Arial" w:cs="Arial"/>
          <w:sz w:val="24"/>
          <w:szCs w:val="24"/>
        </w:rPr>
        <w:t>p</w:t>
      </w:r>
      <w:r w:rsidR="006A22DF"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>insko vije</w:t>
      </w:r>
      <w:r w:rsidR="006A22DF"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>e ve</w:t>
      </w:r>
      <w:r w:rsidR="006A22DF">
        <w:rPr>
          <w:rFonts w:ascii="Arial" w:hAnsi="Arial" w:cs="Arial"/>
          <w:sz w:val="24"/>
          <w:szCs w:val="24"/>
        </w:rPr>
        <w:t>ć</w:t>
      </w:r>
      <w:r w:rsidRPr="00A435C3">
        <w:rPr>
          <w:rFonts w:ascii="Arial" w:hAnsi="Arial" w:cs="Arial"/>
          <w:sz w:val="24"/>
          <w:szCs w:val="24"/>
        </w:rPr>
        <w:t xml:space="preserve">inom glasova svih </w:t>
      </w:r>
      <w:r w:rsidR="006A22DF">
        <w:rPr>
          <w:rFonts w:ascii="Arial" w:hAnsi="Arial" w:cs="Arial"/>
          <w:sz w:val="24"/>
          <w:szCs w:val="24"/>
        </w:rPr>
        <w:t>č</w:t>
      </w:r>
      <w:r w:rsidRPr="00A435C3">
        <w:rPr>
          <w:rFonts w:ascii="Arial" w:hAnsi="Arial" w:cs="Arial"/>
          <w:sz w:val="24"/>
          <w:szCs w:val="24"/>
        </w:rPr>
        <w:t>lano</w:t>
      </w:r>
      <w:r w:rsidR="006A22DF">
        <w:rPr>
          <w:rFonts w:ascii="Arial" w:hAnsi="Arial" w:cs="Arial"/>
          <w:sz w:val="24"/>
          <w:szCs w:val="24"/>
        </w:rPr>
        <w:t>v</w:t>
      </w:r>
      <w:r w:rsidRPr="00A435C3">
        <w:rPr>
          <w:rFonts w:ascii="Arial" w:hAnsi="Arial" w:cs="Arial"/>
          <w:sz w:val="24"/>
          <w:szCs w:val="24"/>
        </w:rPr>
        <w:t>a.</w:t>
      </w:r>
    </w:p>
    <w:p w14:paraId="512330D9" w14:textId="77777777" w:rsidR="00BC153F" w:rsidRDefault="00BC153F" w:rsidP="006A22D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15D3C4" w14:textId="77777777" w:rsidR="00BC153F" w:rsidRDefault="00BC153F" w:rsidP="006A22D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276D657" w14:textId="23EB1FAD" w:rsidR="006A22DF" w:rsidRPr="006A22DF" w:rsidRDefault="006A22DF" w:rsidP="006A22D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A22DF">
        <w:rPr>
          <w:rFonts w:ascii="Arial" w:hAnsi="Arial" w:cs="Arial"/>
          <w:sz w:val="24"/>
          <w:szCs w:val="24"/>
        </w:rPr>
        <w:lastRenderedPageBreak/>
        <w:t>Op</w:t>
      </w:r>
      <w:r>
        <w:rPr>
          <w:rFonts w:ascii="Arial" w:hAnsi="Arial" w:cs="Arial"/>
          <w:sz w:val="24"/>
          <w:szCs w:val="24"/>
        </w:rPr>
        <w:t>ć</w:t>
      </w:r>
      <w:r w:rsidRPr="006A22DF">
        <w:rPr>
          <w:rFonts w:ascii="Arial" w:hAnsi="Arial" w:cs="Arial"/>
          <w:sz w:val="24"/>
          <w:szCs w:val="24"/>
        </w:rPr>
        <w:t>ina Vir mo</w:t>
      </w:r>
      <w:r>
        <w:rPr>
          <w:rFonts w:ascii="Arial" w:hAnsi="Arial" w:cs="Arial"/>
          <w:sz w:val="24"/>
          <w:szCs w:val="24"/>
        </w:rPr>
        <w:t>ž</w:t>
      </w:r>
      <w:r w:rsidRPr="006A22DF">
        <w:rPr>
          <w:rFonts w:ascii="Arial" w:hAnsi="Arial" w:cs="Arial"/>
          <w:sz w:val="24"/>
          <w:szCs w:val="24"/>
        </w:rPr>
        <w:t>e zatra</w:t>
      </w:r>
      <w:r>
        <w:rPr>
          <w:rFonts w:ascii="Arial" w:hAnsi="Arial" w:cs="Arial"/>
          <w:sz w:val="24"/>
          <w:szCs w:val="24"/>
        </w:rPr>
        <w:t>ž</w:t>
      </w:r>
      <w:r w:rsidRPr="006A22DF">
        <w:rPr>
          <w:rFonts w:ascii="Arial" w:hAnsi="Arial" w:cs="Arial"/>
          <w:sz w:val="24"/>
          <w:szCs w:val="24"/>
        </w:rPr>
        <w:t>iti od Skup</w:t>
      </w:r>
      <w:r>
        <w:rPr>
          <w:rFonts w:ascii="Arial" w:hAnsi="Arial" w:cs="Arial"/>
          <w:sz w:val="24"/>
          <w:szCs w:val="24"/>
        </w:rPr>
        <w:t>š</w:t>
      </w:r>
      <w:r w:rsidRPr="006A22DF">
        <w:rPr>
          <w:rFonts w:ascii="Arial" w:hAnsi="Arial" w:cs="Arial"/>
          <w:sz w:val="24"/>
          <w:szCs w:val="24"/>
        </w:rPr>
        <w:t xml:space="preserve">tine Zadarske </w:t>
      </w:r>
      <w:r>
        <w:rPr>
          <w:rFonts w:ascii="Arial" w:hAnsi="Arial" w:cs="Arial"/>
          <w:sz w:val="24"/>
          <w:szCs w:val="24"/>
        </w:rPr>
        <w:t>ž</w:t>
      </w:r>
      <w:r w:rsidRPr="006A22DF">
        <w:rPr>
          <w:rFonts w:ascii="Arial" w:hAnsi="Arial" w:cs="Arial"/>
          <w:sz w:val="24"/>
          <w:szCs w:val="24"/>
        </w:rPr>
        <w:t xml:space="preserve">upanije, </w:t>
      </w:r>
      <w:r>
        <w:rPr>
          <w:rFonts w:ascii="Arial" w:hAnsi="Arial" w:cs="Arial"/>
          <w:sz w:val="24"/>
          <w:szCs w:val="24"/>
        </w:rPr>
        <w:t>d</w:t>
      </w:r>
      <w:r w:rsidRPr="006A22DF">
        <w:rPr>
          <w:rFonts w:ascii="Arial" w:hAnsi="Arial" w:cs="Arial"/>
          <w:sz w:val="24"/>
          <w:szCs w:val="24"/>
        </w:rPr>
        <w:t>a joj, uz suglasnost</w:t>
      </w:r>
    </w:p>
    <w:p w14:paraId="240972FE" w14:textId="7D0807EC" w:rsidR="006A22DF" w:rsidRPr="006A22DF" w:rsidRDefault="006A22DF" w:rsidP="006A22D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A22DF">
        <w:rPr>
          <w:rFonts w:ascii="Arial" w:hAnsi="Arial" w:cs="Arial"/>
          <w:sz w:val="24"/>
          <w:szCs w:val="24"/>
        </w:rPr>
        <w:t>sredi</w:t>
      </w:r>
      <w:r>
        <w:rPr>
          <w:rFonts w:ascii="Arial" w:hAnsi="Arial" w:cs="Arial"/>
          <w:sz w:val="24"/>
          <w:szCs w:val="24"/>
        </w:rPr>
        <w:t>š</w:t>
      </w:r>
      <w:r w:rsidRPr="006A22DF">
        <w:rPr>
          <w:rFonts w:ascii="Arial" w:hAnsi="Arial" w:cs="Arial"/>
          <w:sz w:val="24"/>
          <w:szCs w:val="24"/>
        </w:rPr>
        <w:t>njeg tijel</w:t>
      </w:r>
      <w:r>
        <w:rPr>
          <w:rFonts w:ascii="Arial" w:hAnsi="Arial" w:cs="Arial"/>
          <w:sz w:val="24"/>
          <w:szCs w:val="24"/>
        </w:rPr>
        <w:t>a</w:t>
      </w:r>
      <w:r w:rsidRPr="006A22D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rž</w:t>
      </w:r>
      <w:r w:rsidRPr="006A22DF">
        <w:rPr>
          <w:rFonts w:ascii="Arial" w:hAnsi="Arial" w:cs="Arial"/>
          <w:sz w:val="24"/>
          <w:szCs w:val="24"/>
        </w:rPr>
        <w:t>avne upr</w:t>
      </w:r>
      <w:r>
        <w:rPr>
          <w:rFonts w:ascii="Arial" w:hAnsi="Arial" w:cs="Arial"/>
          <w:sz w:val="24"/>
          <w:szCs w:val="24"/>
        </w:rPr>
        <w:t>a</w:t>
      </w:r>
      <w:r w:rsidRPr="006A22DF">
        <w:rPr>
          <w:rFonts w:ascii="Arial" w:hAnsi="Arial" w:cs="Arial"/>
          <w:sz w:val="24"/>
          <w:szCs w:val="24"/>
        </w:rPr>
        <w:t>ve n</w:t>
      </w:r>
      <w:r>
        <w:rPr>
          <w:rFonts w:ascii="Arial" w:hAnsi="Arial" w:cs="Arial"/>
          <w:sz w:val="24"/>
          <w:szCs w:val="24"/>
        </w:rPr>
        <w:t>adležnog</w:t>
      </w:r>
      <w:r w:rsidRPr="006A22DF">
        <w:rPr>
          <w:rFonts w:ascii="Arial" w:hAnsi="Arial" w:cs="Arial"/>
          <w:sz w:val="24"/>
          <w:szCs w:val="24"/>
        </w:rPr>
        <w:t xml:space="preserve"> za poslove lokalne</w:t>
      </w:r>
      <w:r>
        <w:rPr>
          <w:rFonts w:ascii="Arial" w:hAnsi="Arial" w:cs="Arial"/>
          <w:sz w:val="24"/>
          <w:szCs w:val="24"/>
        </w:rPr>
        <w:t xml:space="preserve"> i</w:t>
      </w:r>
      <w:r w:rsidRPr="006A22DF">
        <w:rPr>
          <w:rFonts w:ascii="Arial" w:hAnsi="Arial" w:cs="Arial"/>
          <w:sz w:val="24"/>
          <w:szCs w:val="24"/>
        </w:rPr>
        <w:t xml:space="preserve"> po</w:t>
      </w:r>
      <w:r>
        <w:rPr>
          <w:rFonts w:ascii="Arial" w:hAnsi="Arial" w:cs="Arial"/>
          <w:sz w:val="24"/>
          <w:szCs w:val="24"/>
        </w:rPr>
        <w:t>dručne</w:t>
      </w:r>
      <w:r w:rsidRPr="006A22DF">
        <w:rPr>
          <w:rFonts w:ascii="Arial" w:hAnsi="Arial" w:cs="Arial"/>
          <w:sz w:val="24"/>
          <w:szCs w:val="24"/>
        </w:rPr>
        <w:t xml:space="preserve"> (regionalne)</w:t>
      </w:r>
    </w:p>
    <w:p w14:paraId="48FF1080" w14:textId="7F62F4D1" w:rsidR="006A22DF" w:rsidRDefault="006A22DF" w:rsidP="006A22D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A22D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amouprave</w:t>
      </w:r>
      <w:r w:rsidRPr="006A22DF">
        <w:rPr>
          <w:rFonts w:ascii="Arial" w:hAnsi="Arial" w:cs="Arial"/>
          <w:sz w:val="24"/>
          <w:szCs w:val="24"/>
        </w:rPr>
        <w:t>, povjeri obavljanje odre</w:t>
      </w:r>
      <w:r>
        <w:rPr>
          <w:rFonts w:ascii="Arial" w:hAnsi="Arial" w:cs="Arial"/>
          <w:sz w:val="24"/>
          <w:szCs w:val="24"/>
        </w:rPr>
        <w:t>đ</w:t>
      </w:r>
      <w:r w:rsidRPr="006A22DF">
        <w:rPr>
          <w:rFonts w:ascii="Arial" w:hAnsi="Arial" w:cs="Arial"/>
          <w:sz w:val="24"/>
          <w:szCs w:val="24"/>
        </w:rPr>
        <w:t>enih poslova koji se o</w:t>
      </w:r>
      <w:r>
        <w:rPr>
          <w:rFonts w:ascii="Arial" w:hAnsi="Arial" w:cs="Arial"/>
          <w:sz w:val="24"/>
          <w:szCs w:val="24"/>
        </w:rPr>
        <w:t>d</w:t>
      </w:r>
      <w:r w:rsidRPr="006A22DF">
        <w:rPr>
          <w:rFonts w:ascii="Arial" w:hAnsi="Arial" w:cs="Arial"/>
          <w:sz w:val="24"/>
          <w:szCs w:val="24"/>
        </w:rPr>
        <w:t>nose n</w:t>
      </w:r>
      <w:r>
        <w:rPr>
          <w:rFonts w:ascii="Arial" w:hAnsi="Arial" w:cs="Arial"/>
          <w:sz w:val="24"/>
          <w:szCs w:val="24"/>
        </w:rPr>
        <w:t>a</w:t>
      </w:r>
      <w:r w:rsidRPr="006A22DF">
        <w:rPr>
          <w:rFonts w:ascii="Arial" w:hAnsi="Arial" w:cs="Arial"/>
          <w:sz w:val="24"/>
          <w:szCs w:val="24"/>
        </w:rPr>
        <w:t>:</w:t>
      </w:r>
    </w:p>
    <w:p w14:paraId="57E7806F" w14:textId="0B645FE1" w:rsidR="006A22DF" w:rsidRPr="00BC153F" w:rsidRDefault="006A22DF" w:rsidP="00BC153F">
      <w:pPr>
        <w:pStyle w:val="Odlomakpopisa"/>
        <w:numPr>
          <w:ilvl w:val="0"/>
          <w:numId w:val="4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obrazovanje,</w:t>
      </w:r>
    </w:p>
    <w:p w14:paraId="673711F7" w14:textId="2A7D1A50" w:rsidR="006A22DF" w:rsidRPr="00BC153F" w:rsidRDefault="006A22DF" w:rsidP="00BC153F">
      <w:pPr>
        <w:pStyle w:val="Odlomakpopisa"/>
        <w:numPr>
          <w:ilvl w:val="0"/>
          <w:numId w:val="4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zdravstvo,</w:t>
      </w:r>
    </w:p>
    <w:p w14:paraId="46B9234C" w14:textId="76548381" w:rsidR="006A22DF" w:rsidRPr="00BC153F" w:rsidRDefault="006A22DF" w:rsidP="00BC153F">
      <w:pPr>
        <w:pStyle w:val="Odlomakpopisa"/>
        <w:numPr>
          <w:ilvl w:val="0"/>
          <w:numId w:val="4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prostorno i urbanističko planiranje,</w:t>
      </w:r>
    </w:p>
    <w:p w14:paraId="478BEA09" w14:textId="5522ABBA" w:rsidR="006A22DF" w:rsidRPr="00BC153F" w:rsidRDefault="006A22DF" w:rsidP="00BC153F">
      <w:pPr>
        <w:pStyle w:val="Odlomakpopisa"/>
        <w:numPr>
          <w:ilvl w:val="0"/>
          <w:numId w:val="4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gospodarski razvoj,</w:t>
      </w:r>
    </w:p>
    <w:p w14:paraId="5D9E236D" w14:textId="2126C685" w:rsidR="006A22DF" w:rsidRPr="00BC153F" w:rsidRDefault="006A22DF" w:rsidP="00BC153F">
      <w:pPr>
        <w:pStyle w:val="Odlomakpopisa"/>
        <w:numPr>
          <w:ilvl w:val="0"/>
          <w:numId w:val="4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promet i prometnu infrastrukturu,</w:t>
      </w:r>
    </w:p>
    <w:p w14:paraId="16C1E35E" w14:textId="42451B2E" w:rsidR="006A22DF" w:rsidRPr="00BC153F" w:rsidRDefault="006A22DF" w:rsidP="00BC153F">
      <w:pPr>
        <w:pStyle w:val="Odlomakpopisa"/>
        <w:numPr>
          <w:ilvl w:val="0"/>
          <w:numId w:val="4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planiranje i razvoj mreže obrazovnih, zdravstvenih, socijalnih i kulturnih ustanova,</w:t>
      </w:r>
    </w:p>
    <w:p w14:paraId="1256EE30" w14:textId="7DED640A" w:rsidR="006A22DF" w:rsidRPr="00BC153F" w:rsidRDefault="006A22DF" w:rsidP="00BC153F">
      <w:pPr>
        <w:pStyle w:val="Odlomakpopisa"/>
        <w:numPr>
          <w:ilvl w:val="0"/>
          <w:numId w:val="4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ostale poslove sukladno posebnom zakonu</w:t>
      </w:r>
      <w:r w:rsidR="00281AC5" w:rsidRPr="00BC153F">
        <w:rPr>
          <w:rFonts w:ascii="Arial" w:hAnsi="Arial" w:cs="Arial"/>
          <w:sz w:val="24"/>
          <w:szCs w:val="24"/>
        </w:rPr>
        <w:t>.</w:t>
      </w:r>
    </w:p>
    <w:p w14:paraId="11349800" w14:textId="29B7E7E2" w:rsidR="00281AC5" w:rsidRDefault="00281AC5" w:rsidP="006A22D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477F34" w14:textId="38D15525" w:rsidR="00281AC5" w:rsidRDefault="00281AC5" w:rsidP="00281AC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81AC5">
        <w:rPr>
          <w:rFonts w:ascii="Arial" w:hAnsi="Arial" w:cs="Arial"/>
          <w:sz w:val="24"/>
          <w:szCs w:val="24"/>
        </w:rPr>
        <w:t xml:space="preserve">Odluku o </w:t>
      </w:r>
      <w:r>
        <w:rPr>
          <w:rFonts w:ascii="Arial" w:hAnsi="Arial" w:cs="Arial"/>
          <w:sz w:val="24"/>
          <w:szCs w:val="24"/>
        </w:rPr>
        <w:t xml:space="preserve">preuzimanju </w:t>
      </w:r>
      <w:r w:rsidRPr="00281AC5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</w:t>
      </w:r>
      <w:r w:rsidRPr="00281AC5">
        <w:rPr>
          <w:rFonts w:ascii="Arial" w:hAnsi="Arial" w:cs="Arial"/>
          <w:sz w:val="24"/>
          <w:szCs w:val="24"/>
        </w:rPr>
        <w:t>lova</w:t>
      </w:r>
      <w:r>
        <w:rPr>
          <w:rFonts w:ascii="Arial" w:hAnsi="Arial" w:cs="Arial"/>
          <w:sz w:val="24"/>
          <w:szCs w:val="24"/>
        </w:rPr>
        <w:t xml:space="preserve"> d</w:t>
      </w:r>
      <w:r w:rsidRPr="00281AC5">
        <w:rPr>
          <w:rFonts w:ascii="Arial" w:hAnsi="Arial" w:cs="Arial"/>
          <w:sz w:val="24"/>
          <w:szCs w:val="24"/>
        </w:rPr>
        <w:t>onosi Op</w:t>
      </w:r>
      <w:r>
        <w:rPr>
          <w:rFonts w:ascii="Arial" w:hAnsi="Arial" w:cs="Arial"/>
          <w:sz w:val="24"/>
          <w:szCs w:val="24"/>
        </w:rPr>
        <w:t>ć</w:t>
      </w:r>
      <w:r w:rsidRPr="00281AC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nsko</w:t>
      </w:r>
      <w:r w:rsidRPr="00281AC5">
        <w:rPr>
          <w:rFonts w:ascii="Arial" w:hAnsi="Arial" w:cs="Arial"/>
          <w:sz w:val="24"/>
          <w:szCs w:val="24"/>
        </w:rPr>
        <w:t xml:space="preserve"> v</w:t>
      </w:r>
      <w:r>
        <w:rPr>
          <w:rFonts w:ascii="Arial" w:hAnsi="Arial" w:cs="Arial"/>
          <w:sz w:val="24"/>
          <w:szCs w:val="24"/>
        </w:rPr>
        <w:t xml:space="preserve">ijeće </w:t>
      </w:r>
      <w:r w:rsidRPr="00281AC5">
        <w:rPr>
          <w:rFonts w:ascii="Arial" w:hAnsi="Arial" w:cs="Arial"/>
          <w:sz w:val="24"/>
          <w:szCs w:val="24"/>
        </w:rPr>
        <w:t>ve</w:t>
      </w:r>
      <w:r>
        <w:rPr>
          <w:rFonts w:ascii="Arial" w:hAnsi="Arial" w:cs="Arial"/>
          <w:sz w:val="24"/>
          <w:szCs w:val="24"/>
        </w:rPr>
        <w:t>ći</w:t>
      </w:r>
      <w:r w:rsidRPr="00281AC5">
        <w:rPr>
          <w:rFonts w:ascii="Arial" w:hAnsi="Arial" w:cs="Arial"/>
          <w:sz w:val="24"/>
          <w:szCs w:val="24"/>
        </w:rPr>
        <w:t>nom gla</w:t>
      </w:r>
      <w:r>
        <w:rPr>
          <w:rFonts w:ascii="Arial" w:hAnsi="Arial" w:cs="Arial"/>
          <w:sz w:val="24"/>
          <w:szCs w:val="24"/>
        </w:rPr>
        <w:t>so</w:t>
      </w:r>
      <w:r w:rsidRPr="00281AC5">
        <w:rPr>
          <w:rFonts w:ascii="Arial" w:hAnsi="Arial" w:cs="Arial"/>
          <w:sz w:val="24"/>
          <w:szCs w:val="24"/>
        </w:rPr>
        <w:t xml:space="preserve">va </w:t>
      </w:r>
      <w:r>
        <w:rPr>
          <w:rFonts w:ascii="Arial" w:hAnsi="Arial" w:cs="Arial"/>
          <w:sz w:val="24"/>
          <w:szCs w:val="24"/>
        </w:rPr>
        <w:t>s</w:t>
      </w:r>
      <w:r w:rsidRPr="00281AC5">
        <w:rPr>
          <w:rFonts w:ascii="Arial" w:hAnsi="Arial" w:cs="Arial"/>
          <w:sz w:val="24"/>
          <w:szCs w:val="24"/>
        </w:rPr>
        <w:t xml:space="preserve">vih </w:t>
      </w:r>
      <w:r>
        <w:rPr>
          <w:rFonts w:ascii="Arial" w:hAnsi="Arial" w:cs="Arial"/>
          <w:sz w:val="24"/>
          <w:szCs w:val="24"/>
        </w:rPr>
        <w:t>č</w:t>
      </w:r>
      <w:r w:rsidRPr="00281AC5">
        <w:rPr>
          <w:rFonts w:ascii="Arial" w:hAnsi="Arial" w:cs="Arial"/>
          <w:sz w:val="24"/>
          <w:szCs w:val="24"/>
        </w:rPr>
        <w:t>lanov</w:t>
      </w:r>
      <w:r>
        <w:rPr>
          <w:rFonts w:ascii="Arial" w:hAnsi="Arial" w:cs="Arial"/>
          <w:sz w:val="24"/>
          <w:szCs w:val="24"/>
        </w:rPr>
        <w:t>a.</w:t>
      </w:r>
    </w:p>
    <w:p w14:paraId="51BC4F32" w14:textId="77777777" w:rsidR="00281AC5" w:rsidRDefault="00281AC5" w:rsidP="00281AC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244161B" w14:textId="3B017D38" w:rsidR="00281AC5" w:rsidRDefault="00281AC5" w:rsidP="00281AC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81AC5">
        <w:rPr>
          <w:rFonts w:ascii="Arial" w:hAnsi="Arial" w:cs="Arial"/>
          <w:sz w:val="24"/>
          <w:szCs w:val="24"/>
        </w:rPr>
        <w:t>Op</w:t>
      </w:r>
      <w:r>
        <w:rPr>
          <w:rFonts w:ascii="Arial" w:hAnsi="Arial" w:cs="Arial"/>
          <w:sz w:val="24"/>
          <w:szCs w:val="24"/>
        </w:rPr>
        <w:t>ć</w:t>
      </w:r>
      <w:r w:rsidRPr="00281AC5">
        <w:rPr>
          <w:rFonts w:ascii="Arial" w:hAnsi="Arial" w:cs="Arial"/>
          <w:sz w:val="24"/>
          <w:szCs w:val="24"/>
        </w:rPr>
        <w:t>ina Vir, u okviru utvr</w:t>
      </w:r>
      <w:r>
        <w:rPr>
          <w:rFonts w:ascii="Arial" w:hAnsi="Arial" w:cs="Arial"/>
          <w:sz w:val="24"/>
          <w:szCs w:val="24"/>
        </w:rPr>
        <w:t>đ</w:t>
      </w:r>
      <w:r w:rsidRPr="00281AC5">
        <w:rPr>
          <w:rFonts w:ascii="Arial" w:hAnsi="Arial" w:cs="Arial"/>
          <w:sz w:val="24"/>
          <w:szCs w:val="24"/>
        </w:rPr>
        <w:t>enog samoupravnog djelokruga</w:t>
      </w:r>
      <w:r>
        <w:rPr>
          <w:rFonts w:ascii="Arial" w:hAnsi="Arial" w:cs="Arial"/>
          <w:sz w:val="24"/>
          <w:szCs w:val="24"/>
        </w:rPr>
        <w:t>:</w:t>
      </w:r>
    </w:p>
    <w:p w14:paraId="432D9D24" w14:textId="77777777" w:rsidR="00281AC5" w:rsidRDefault="00281AC5" w:rsidP="00281AC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A79621" w14:textId="17E15A13" w:rsidR="00281AC5" w:rsidRDefault="00281AC5" w:rsidP="00BC153F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raspolaže, upravlja i koristi imovinu u vlasništvu Općine Vir,</w:t>
      </w:r>
    </w:p>
    <w:p w14:paraId="33381149" w14:textId="023E1CE1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promiče društveni i gospodarski napredak radi vrednovanja lokalnih posebnosti i poštivanja prirodnih i prostornih mogućnosti,</w:t>
      </w:r>
    </w:p>
    <w:p w14:paraId="44E2FAE1" w14:textId="65BBF40B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vodi brigu o potrebama i interesima stanovnika u oblasti predškolskog odgoja i osnovnog obrazovanja, primarne zdravstvene zaštite, kulture, tjelesne kulture i sporta,</w:t>
      </w:r>
    </w:p>
    <w:p w14:paraId="132558E6" w14:textId="433DD6A4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osigurava uvjete za utvrđivanje politike gospodarenja prostornog i unapređenje i zaštitu prirodnog okoliša,</w:t>
      </w:r>
    </w:p>
    <w:p w14:paraId="3E07D9A3" w14:textId="4A6939A6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obavlja poslove u vezi s poticanjem poduzetničkih aktivnosti i korištenja prostora u</w:t>
      </w:r>
      <w:r w:rsidR="00BC153F">
        <w:rPr>
          <w:rFonts w:ascii="Arial" w:hAnsi="Arial" w:cs="Arial"/>
          <w:sz w:val="24"/>
          <w:szCs w:val="24"/>
        </w:rPr>
        <w:t xml:space="preserve"> </w:t>
      </w:r>
      <w:r w:rsidRPr="00BC153F">
        <w:rPr>
          <w:rFonts w:ascii="Arial" w:hAnsi="Arial" w:cs="Arial"/>
          <w:sz w:val="24"/>
          <w:szCs w:val="24"/>
        </w:rPr>
        <w:t>vlasništvu Općine Vir</w:t>
      </w:r>
      <w:r w:rsidR="006C6444" w:rsidRPr="00BC153F">
        <w:rPr>
          <w:rFonts w:ascii="Arial" w:hAnsi="Arial" w:cs="Arial"/>
          <w:sz w:val="24"/>
          <w:szCs w:val="24"/>
        </w:rPr>
        <w:t>,</w:t>
      </w:r>
    </w:p>
    <w:p w14:paraId="4E352A84" w14:textId="296BA695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osigurava uvjete za</w:t>
      </w:r>
      <w:r w:rsidR="006C6444" w:rsidRPr="00BC153F">
        <w:rPr>
          <w:rFonts w:ascii="Arial" w:hAnsi="Arial" w:cs="Arial"/>
          <w:sz w:val="24"/>
          <w:szCs w:val="24"/>
        </w:rPr>
        <w:t xml:space="preserve"> </w:t>
      </w:r>
      <w:r w:rsidRPr="00BC153F">
        <w:rPr>
          <w:rFonts w:ascii="Arial" w:hAnsi="Arial" w:cs="Arial"/>
          <w:sz w:val="24"/>
          <w:szCs w:val="24"/>
        </w:rPr>
        <w:t>razvoj komunalnih i drugih djelatnosti,</w:t>
      </w:r>
    </w:p>
    <w:p w14:paraId="68ACDDCC" w14:textId="7B71E9F9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vodi brigu o ure</w:t>
      </w:r>
      <w:r w:rsidR="006C6444" w:rsidRPr="00BC153F">
        <w:rPr>
          <w:rFonts w:ascii="Arial" w:hAnsi="Arial" w:cs="Arial"/>
          <w:sz w:val="24"/>
          <w:szCs w:val="24"/>
        </w:rPr>
        <w:t>đ</w:t>
      </w:r>
      <w:r w:rsidRPr="00BC153F">
        <w:rPr>
          <w:rFonts w:ascii="Arial" w:hAnsi="Arial" w:cs="Arial"/>
          <w:sz w:val="24"/>
          <w:szCs w:val="24"/>
        </w:rPr>
        <w:t>enju naselja, kvaliteti stanovanja i komunalnim objektima,</w:t>
      </w:r>
    </w:p>
    <w:p w14:paraId="4AC5BEC3" w14:textId="33F909E1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organizira obavljanje komunalnih i drugih djelatnosti,</w:t>
      </w:r>
    </w:p>
    <w:p w14:paraId="2FFC3658" w14:textId="2B26DFAF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osniva pravne osobe radi ostvarivanja gospodarskih, dru</w:t>
      </w:r>
      <w:r w:rsidR="006C6444" w:rsidRPr="00BC153F">
        <w:rPr>
          <w:rFonts w:ascii="Arial" w:hAnsi="Arial" w:cs="Arial"/>
          <w:sz w:val="24"/>
          <w:szCs w:val="24"/>
        </w:rPr>
        <w:t>š</w:t>
      </w:r>
      <w:r w:rsidRPr="00BC153F">
        <w:rPr>
          <w:rFonts w:ascii="Arial" w:hAnsi="Arial" w:cs="Arial"/>
          <w:sz w:val="24"/>
          <w:szCs w:val="24"/>
        </w:rPr>
        <w:t>tvenih, komunalnih, socijalnih i</w:t>
      </w:r>
      <w:r w:rsidR="006C6444" w:rsidRPr="00BC153F">
        <w:rPr>
          <w:rFonts w:ascii="Arial" w:hAnsi="Arial" w:cs="Arial"/>
          <w:sz w:val="24"/>
          <w:szCs w:val="24"/>
        </w:rPr>
        <w:t xml:space="preserve"> </w:t>
      </w:r>
      <w:r w:rsidRPr="00BC153F">
        <w:rPr>
          <w:rFonts w:ascii="Arial" w:hAnsi="Arial" w:cs="Arial"/>
          <w:sz w:val="24"/>
          <w:szCs w:val="24"/>
        </w:rPr>
        <w:t>drugih interesa i potreba stanovni</w:t>
      </w:r>
      <w:r w:rsidR="006C6444" w:rsidRPr="00BC153F">
        <w:rPr>
          <w:rFonts w:ascii="Arial" w:hAnsi="Arial" w:cs="Arial"/>
          <w:sz w:val="24"/>
          <w:szCs w:val="24"/>
        </w:rPr>
        <w:t>š</w:t>
      </w:r>
      <w:r w:rsidRPr="00BC153F">
        <w:rPr>
          <w:rFonts w:ascii="Arial" w:hAnsi="Arial" w:cs="Arial"/>
          <w:sz w:val="24"/>
          <w:szCs w:val="24"/>
        </w:rPr>
        <w:t>tva,</w:t>
      </w:r>
    </w:p>
    <w:p w14:paraId="277C6726" w14:textId="4115289A" w:rsidR="006C6444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obavlja razrez i naplatu prihoda koji pripadaju Op</w:t>
      </w:r>
      <w:r w:rsidR="006C6444" w:rsidRPr="00BC153F">
        <w:rPr>
          <w:rFonts w:ascii="Arial" w:hAnsi="Arial" w:cs="Arial"/>
          <w:sz w:val="24"/>
          <w:szCs w:val="24"/>
        </w:rPr>
        <w:t>ć</w:t>
      </w:r>
      <w:r w:rsidRPr="00BC153F">
        <w:rPr>
          <w:rFonts w:ascii="Arial" w:hAnsi="Arial" w:cs="Arial"/>
          <w:sz w:val="24"/>
          <w:szCs w:val="24"/>
        </w:rPr>
        <w:t>ini Vir,</w:t>
      </w:r>
    </w:p>
    <w:p w14:paraId="03C52ADE" w14:textId="2CDE6229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poti</w:t>
      </w:r>
      <w:r w:rsidR="006C6444" w:rsidRPr="00BC153F">
        <w:rPr>
          <w:rFonts w:ascii="Arial" w:hAnsi="Arial" w:cs="Arial"/>
          <w:sz w:val="24"/>
          <w:szCs w:val="24"/>
        </w:rPr>
        <w:t>č</w:t>
      </w:r>
      <w:r w:rsidRPr="00BC153F">
        <w:rPr>
          <w:rFonts w:ascii="Arial" w:hAnsi="Arial" w:cs="Arial"/>
          <w:sz w:val="24"/>
          <w:szCs w:val="24"/>
        </w:rPr>
        <w:t>e primjenu djelotvornih mjera radi za</w:t>
      </w:r>
      <w:r w:rsidR="006C6444" w:rsidRPr="00BC153F">
        <w:rPr>
          <w:rFonts w:ascii="Arial" w:hAnsi="Arial" w:cs="Arial"/>
          <w:sz w:val="24"/>
          <w:szCs w:val="24"/>
        </w:rPr>
        <w:t>š</w:t>
      </w:r>
      <w:r w:rsidRPr="00BC153F">
        <w:rPr>
          <w:rFonts w:ascii="Arial" w:hAnsi="Arial" w:cs="Arial"/>
          <w:sz w:val="24"/>
          <w:szCs w:val="24"/>
        </w:rPr>
        <w:t xml:space="preserve">tite </w:t>
      </w:r>
      <w:r w:rsidR="006C6444" w:rsidRPr="00BC153F">
        <w:rPr>
          <w:rFonts w:ascii="Arial" w:hAnsi="Arial" w:cs="Arial"/>
          <w:sz w:val="24"/>
          <w:szCs w:val="24"/>
        </w:rPr>
        <w:t>ž</w:t>
      </w:r>
      <w:r w:rsidRPr="00BC153F">
        <w:rPr>
          <w:rFonts w:ascii="Arial" w:hAnsi="Arial" w:cs="Arial"/>
          <w:sz w:val="24"/>
          <w:szCs w:val="24"/>
        </w:rPr>
        <w:t>ivotnog standarda i zbrinjavanja socijalno</w:t>
      </w:r>
      <w:r w:rsidR="006C6444" w:rsidRPr="00BC153F">
        <w:rPr>
          <w:rFonts w:ascii="Arial" w:hAnsi="Arial" w:cs="Arial"/>
          <w:sz w:val="24"/>
          <w:szCs w:val="24"/>
        </w:rPr>
        <w:t xml:space="preserve"> </w:t>
      </w:r>
      <w:r w:rsidRPr="00BC153F">
        <w:rPr>
          <w:rFonts w:ascii="Arial" w:hAnsi="Arial" w:cs="Arial"/>
          <w:sz w:val="24"/>
          <w:szCs w:val="24"/>
        </w:rPr>
        <w:t>ugro</w:t>
      </w:r>
      <w:r w:rsidR="006C6444" w:rsidRPr="00BC153F">
        <w:rPr>
          <w:rFonts w:ascii="Arial" w:hAnsi="Arial" w:cs="Arial"/>
          <w:sz w:val="24"/>
          <w:szCs w:val="24"/>
        </w:rPr>
        <w:t>ž</w:t>
      </w:r>
      <w:r w:rsidRPr="00BC153F">
        <w:rPr>
          <w:rFonts w:ascii="Arial" w:hAnsi="Arial" w:cs="Arial"/>
          <w:sz w:val="24"/>
          <w:szCs w:val="24"/>
        </w:rPr>
        <w:t>enih osoba i obavlja poslove socijalne skrbi,</w:t>
      </w:r>
    </w:p>
    <w:p w14:paraId="3E0A3807" w14:textId="11097971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poti</w:t>
      </w:r>
      <w:r w:rsidR="006C6444" w:rsidRPr="00BC153F">
        <w:rPr>
          <w:rFonts w:ascii="Arial" w:hAnsi="Arial" w:cs="Arial"/>
          <w:sz w:val="24"/>
          <w:szCs w:val="24"/>
        </w:rPr>
        <w:t>č</w:t>
      </w:r>
      <w:r w:rsidRPr="00BC153F">
        <w:rPr>
          <w:rFonts w:ascii="Arial" w:hAnsi="Arial" w:cs="Arial"/>
          <w:sz w:val="24"/>
          <w:szCs w:val="24"/>
        </w:rPr>
        <w:t>e aktivnosti udruga gra</w:t>
      </w:r>
      <w:r w:rsidR="006C6444" w:rsidRPr="00BC153F">
        <w:rPr>
          <w:rFonts w:ascii="Arial" w:hAnsi="Arial" w:cs="Arial"/>
          <w:sz w:val="24"/>
          <w:szCs w:val="24"/>
        </w:rPr>
        <w:t>đ</w:t>
      </w:r>
      <w:r w:rsidRPr="00BC153F">
        <w:rPr>
          <w:rFonts w:ascii="Arial" w:hAnsi="Arial" w:cs="Arial"/>
          <w:sz w:val="24"/>
          <w:szCs w:val="24"/>
        </w:rPr>
        <w:t>ana,</w:t>
      </w:r>
    </w:p>
    <w:p w14:paraId="291432EB" w14:textId="2818D3B4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poti</w:t>
      </w:r>
      <w:r w:rsidR="006C6444" w:rsidRPr="00BC153F">
        <w:rPr>
          <w:rFonts w:ascii="Arial" w:hAnsi="Arial" w:cs="Arial"/>
          <w:sz w:val="24"/>
          <w:szCs w:val="24"/>
        </w:rPr>
        <w:t>č</w:t>
      </w:r>
      <w:r w:rsidRPr="00BC153F">
        <w:rPr>
          <w:rFonts w:ascii="Arial" w:hAnsi="Arial" w:cs="Arial"/>
          <w:sz w:val="24"/>
          <w:szCs w:val="24"/>
        </w:rPr>
        <w:t>e i unapre</w:t>
      </w:r>
      <w:r w:rsidR="006C6444" w:rsidRPr="00BC153F">
        <w:rPr>
          <w:rFonts w:ascii="Arial" w:hAnsi="Arial" w:cs="Arial"/>
          <w:sz w:val="24"/>
          <w:szCs w:val="24"/>
        </w:rPr>
        <w:t>đ</w:t>
      </w:r>
      <w:r w:rsidRPr="00BC153F">
        <w:rPr>
          <w:rFonts w:ascii="Arial" w:hAnsi="Arial" w:cs="Arial"/>
          <w:sz w:val="24"/>
          <w:szCs w:val="24"/>
        </w:rPr>
        <w:t>uje naobrazbu i znanost u cilju razvoja</w:t>
      </w:r>
      <w:r w:rsidR="006C6444" w:rsidRPr="00BC153F">
        <w:rPr>
          <w:rFonts w:ascii="Arial" w:hAnsi="Arial" w:cs="Arial"/>
          <w:sz w:val="24"/>
          <w:szCs w:val="24"/>
        </w:rPr>
        <w:t xml:space="preserve"> O</w:t>
      </w:r>
      <w:r w:rsidRPr="00BC153F">
        <w:rPr>
          <w:rFonts w:ascii="Arial" w:hAnsi="Arial" w:cs="Arial"/>
          <w:sz w:val="24"/>
          <w:szCs w:val="24"/>
        </w:rPr>
        <w:t>p</w:t>
      </w:r>
      <w:r w:rsidR="006C6444" w:rsidRPr="00BC153F">
        <w:rPr>
          <w:rFonts w:ascii="Arial" w:hAnsi="Arial" w:cs="Arial"/>
          <w:sz w:val="24"/>
          <w:szCs w:val="24"/>
        </w:rPr>
        <w:t>ć</w:t>
      </w:r>
      <w:r w:rsidRPr="00BC153F">
        <w:rPr>
          <w:rFonts w:ascii="Arial" w:hAnsi="Arial" w:cs="Arial"/>
          <w:sz w:val="24"/>
          <w:szCs w:val="24"/>
        </w:rPr>
        <w:t xml:space="preserve">ine </w:t>
      </w:r>
      <w:r w:rsidR="006C6444" w:rsidRPr="00BC153F">
        <w:rPr>
          <w:rFonts w:ascii="Arial" w:hAnsi="Arial" w:cs="Arial"/>
          <w:sz w:val="24"/>
          <w:szCs w:val="24"/>
        </w:rPr>
        <w:t>V</w:t>
      </w:r>
      <w:r w:rsidRPr="00BC153F">
        <w:rPr>
          <w:rFonts w:ascii="Arial" w:hAnsi="Arial" w:cs="Arial"/>
          <w:sz w:val="24"/>
          <w:szCs w:val="24"/>
        </w:rPr>
        <w:t>ir,</w:t>
      </w:r>
    </w:p>
    <w:p w14:paraId="06F23B10" w14:textId="5748EBB2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njeguje tradicionalne posebnosti, razv</w:t>
      </w:r>
      <w:r w:rsidR="006C6444" w:rsidRPr="00BC153F">
        <w:rPr>
          <w:rFonts w:ascii="Arial" w:hAnsi="Arial" w:cs="Arial"/>
          <w:sz w:val="24"/>
          <w:szCs w:val="24"/>
        </w:rPr>
        <w:t>i</w:t>
      </w:r>
      <w:r w:rsidRPr="00BC153F">
        <w:rPr>
          <w:rFonts w:ascii="Arial" w:hAnsi="Arial" w:cs="Arial"/>
          <w:sz w:val="24"/>
          <w:szCs w:val="24"/>
        </w:rPr>
        <w:t xml:space="preserve">ja ih i </w:t>
      </w:r>
      <w:r w:rsidR="006C6444" w:rsidRPr="00BC153F">
        <w:rPr>
          <w:rFonts w:ascii="Arial" w:hAnsi="Arial" w:cs="Arial"/>
          <w:sz w:val="24"/>
          <w:szCs w:val="24"/>
        </w:rPr>
        <w:t>unapređuje</w:t>
      </w:r>
      <w:r w:rsidRPr="00BC153F">
        <w:rPr>
          <w:rFonts w:ascii="Arial" w:hAnsi="Arial" w:cs="Arial"/>
          <w:sz w:val="24"/>
          <w:szCs w:val="24"/>
        </w:rPr>
        <w:t>,</w:t>
      </w:r>
    </w:p>
    <w:p w14:paraId="15D0988D" w14:textId="6DD6CD87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promi</w:t>
      </w:r>
      <w:r w:rsidR="006C6444" w:rsidRPr="00BC153F">
        <w:rPr>
          <w:rFonts w:ascii="Arial" w:hAnsi="Arial" w:cs="Arial"/>
          <w:sz w:val="24"/>
          <w:szCs w:val="24"/>
        </w:rPr>
        <w:t>č</w:t>
      </w:r>
      <w:r w:rsidRPr="00BC153F">
        <w:rPr>
          <w:rFonts w:ascii="Arial" w:hAnsi="Arial" w:cs="Arial"/>
          <w:sz w:val="24"/>
          <w:szCs w:val="24"/>
        </w:rPr>
        <w:t>e o</w:t>
      </w:r>
      <w:r w:rsidR="006C6444" w:rsidRPr="00BC153F">
        <w:rPr>
          <w:rFonts w:ascii="Arial" w:hAnsi="Arial" w:cs="Arial"/>
          <w:sz w:val="24"/>
          <w:szCs w:val="24"/>
        </w:rPr>
        <w:t>č</w:t>
      </w:r>
      <w:r w:rsidRPr="00BC153F">
        <w:rPr>
          <w:rFonts w:ascii="Arial" w:hAnsi="Arial" w:cs="Arial"/>
          <w:sz w:val="24"/>
          <w:szCs w:val="24"/>
        </w:rPr>
        <w:t>uvanje prirodne ba</w:t>
      </w:r>
      <w:r w:rsidR="006C6444" w:rsidRPr="00BC153F">
        <w:rPr>
          <w:rFonts w:ascii="Arial" w:hAnsi="Arial" w:cs="Arial"/>
          <w:sz w:val="24"/>
          <w:szCs w:val="24"/>
        </w:rPr>
        <w:t>š</w:t>
      </w:r>
      <w:r w:rsidRPr="00BC153F">
        <w:rPr>
          <w:rFonts w:ascii="Arial" w:hAnsi="Arial" w:cs="Arial"/>
          <w:sz w:val="24"/>
          <w:szCs w:val="24"/>
        </w:rPr>
        <w:t>tine, povijesnog, kulturnog i graditeljskog naslje</w:t>
      </w:r>
      <w:r w:rsidR="006C6444" w:rsidRPr="00BC153F">
        <w:rPr>
          <w:rFonts w:ascii="Arial" w:hAnsi="Arial" w:cs="Arial"/>
          <w:sz w:val="24"/>
          <w:szCs w:val="24"/>
        </w:rPr>
        <w:t>đ</w:t>
      </w:r>
      <w:r w:rsidRPr="00BC153F">
        <w:rPr>
          <w:rFonts w:ascii="Arial" w:hAnsi="Arial" w:cs="Arial"/>
          <w:sz w:val="24"/>
          <w:szCs w:val="24"/>
        </w:rPr>
        <w:t>a,</w:t>
      </w:r>
    </w:p>
    <w:p w14:paraId="7E79147D" w14:textId="48D7BB4B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osigurava uvjete za protupo</w:t>
      </w:r>
      <w:r w:rsidR="006C6444" w:rsidRPr="00BC153F">
        <w:rPr>
          <w:rFonts w:ascii="Arial" w:hAnsi="Arial" w:cs="Arial"/>
          <w:sz w:val="24"/>
          <w:szCs w:val="24"/>
        </w:rPr>
        <w:t>ž</w:t>
      </w:r>
      <w:r w:rsidRPr="00BC153F">
        <w:rPr>
          <w:rFonts w:ascii="Arial" w:hAnsi="Arial" w:cs="Arial"/>
          <w:sz w:val="24"/>
          <w:szCs w:val="24"/>
        </w:rPr>
        <w:t>arnu i civilnu za</w:t>
      </w:r>
      <w:r w:rsidR="006C6444" w:rsidRPr="00BC153F">
        <w:rPr>
          <w:rFonts w:ascii="Arial" w:hAnsi="Arial" w:cs="Arial"/>
          <w:sz w:val="24"/>
          <w:szCs w:val="24"/>
        </w:rPr>
        <w:t>š</w:t>
      </w:r>
      <w:r w:rsidRPr="00BC153F">
        <w:rPr>
          <w:rFonts w:ascii="Arial" w:hAnsi="Arial" w:cs="Arial"/>
          <w:sz w:val="24"/>
          <w:szCs w:val="24"/>
        </w:rPr>
        <w:t>tit</w:t>
      </w:r>
      <w:r w:rsidR="006C6444" w:rsidRPr="00BC153F">
        <w:rPr>
          <w:rFonts w:ascii="Arial" w:hAnsi="Arial" w:cs="Arial"/>
          <w:sz w:val="24"/>
          <w:szCs w:val="24"/>
        </w:rPr>
        <w:t>u</w:t>
      </w:r>
      <w:r w:rsidRPr="00BC153F">
        <w:rPr>
          <w:rFonts w:ascii="Arial" w:hAnsi="Arial" w:cs="Arial"/>
          <w:sz w:val="24"/>
          <w:szCs w:val="24"/>
        </w:rPr>
        <w:t>,</w:t>
      </w:r>
    </w:p>
    <w:p w14:paraId="0613F341" w14:textId="3651113D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osigurava uvjete za za</w:t>
      </w:r>
      <w:r w:rsidR="006C6444" w:rsidRPr="00BC153F">
        <w:rPr>
          <w:rFonts w:ascii="Arial" w:hAnsi="Arial" w:cs="Arial"/>
          <w:sz w:val="24"/>
          <w:szCs w:val="24"/>
        </w:rPr>
        <w:t>š</w:t>
      </w:r>
      <w:r w:rsidRPr="00BC153F">
        <w:rPr>
          <w:rFonts w:ascii="Arial" w:hAnsi="Arial" w:cs="Arial"/>
          <w:sz w:val="24"/>
          <w:szCs w:val="24"/>
        </w:rPr>
        <w:t>titu potro</w:t>
      </w:r>
      <w:r w:rsidR="006C6444" w:rsidRPr="00BC153F">
        <w:rPr>
          <w:rFonts w:ascii="Arial" w:hAnsi="Arial" w:cs="Arial"/>
          <w:sz w:val="24"/>
          <w:szCs w:val="24"/>
        </w:rPr>
        <w:t>š</w:t>
      </w:r>
      <w:r w:rsidRPr="00BC153F">
        <w:rPr>
          <w:rFonts w:ascii="Arial" w:hAnsi="Arial" w:cs="Arial"/>
          <w:sz w:val="24"/>
          <w:szCs w:val="24"/>
        </w:rPr>
        <w:t>a</w:t>
      </w:r>
      <w:r w:rsidR="006C6444" w:rsidRPr="00BC153F">
        <w:rPr>
          <w:rFonts w:ascii="Arial" w:hAnsi="Arial" w:cs="Arial"/>
          <w:sz w:val="24"/>
          <w:szCs w:val="24"/>
        </w:rPr>
        <w:t>č</w:t>
      </w:r>
      <w:r w:rsidRPr="00BC153F">
        <w:rPr>
          <w:rFonts w:ascii="Arial" w:hAnsi="Arial" w:cs="Arial"/>
          <w:sz w:val="24"/>
          <w:szCs w:val="24"/>
        </w:rPr>
        <w:t>a,</w:t>
      </w:r>
    </w:p>
    <w:p w14:paraId="4667B132" w14:textId="2378E5A3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donosi prora</w:t>
      </w:r>
      <w:r w:rsidR="006C6444" w:rsidRPr="00BC153F">
        <w:rPr>
          <w:rFonts w:ascii="Arial" w:hAnsi="Arial" w:cs="Arial"/>
          <w:sz w:val="24"/>
          <w:szCs w:val="24"/>
        </w:rPr>
        <w:t>č</w:t>
      </w:r>
      <w:r w:rsidRPr="00BC153F">
        <w:rPr>
          <w:rFonts w:ascii="Arial" w:hAnsi="Arial" w:cs="Arial"/>
          <w:sz w:val="24"/>
          <w:szCs w:val="24"/>
        </w:rPr>
        <w:t>un Op</w:t>
      </w:r>
      <w:r w:rsidR="006C6444" w:rsidRPr="00BC153F">
        <w:rPr>
          <w:rFonts w:ascii="Arial" w:hAnsi="Arial" w:cs="Arial"/>
          <w:sz w:val="24"/>
          <w:szCs w:val="24"/>
        </w:rPr>
        <w:t>ć</w:t>
      </w:r>
      <w:r w:rsidRPr="00BC153F">
        <w:rPr>
          <w:rFonts w:ascii="Arial" w:hAnsi="Arial" w:cs="Arial"/>
          <w:sz w:val="24"/>
          <w:szCs w:val="24"/>
        </w:rPr>
        <w:t>ine Vir,</w:t>
      </w:r>
    </w:p>
    <w:p w14:paraId="1305A7EE" w14:textId="45A38BA5" w:rsidR="00281AC5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t>obavlja redarstvene poslove radi o</w:t>
      </w:r>
      <w:r w:rsidR="006C6444" w:rsidRPr="00BC153F">
        <w:rPr>
          <w:rFonts w:ascii="Arial" w:hAnsi="Arial" w:cs="Arial"/>
          <w:sz w:val="24"/>
          <w:szCs w:val="24"/>
        </w:rPr>
        <w:t>ču</w:t>
      </w:r>
      <w:r w:rsidRPr="00BC153F">
        <w:rPr>
          <w:rFonts w:ascii="Arial" w:hAnsi="Arial" w:cs="Arial"/>
          <w:sz w:val="24"/>
          <w:szCs w:val="24"/>
        </w:rPr>
        <w:t>vanja komun</w:t>
      </w:r>
      <w:r w:rsidR="006C6444" w:rsidRPr="00BC153F">
        <w:rPr>
          <w:rFonts w:ascii="Arial" w:hAnsi="Arial" w:cs="Arial"/>
          <w:sz w:val="24"/>
          <w:szCs w:val="24"/>
        </w:rPr>
        <w:t>a</w:t>
      </w:r>
      <w:r w:rsidRPr="00BC153F">
        <w:rPr>
          <w:rFonts w:ascii="Arial" w:hAnsi="Arial" w:cs="Arial"/>
          <w:sz w:val="24"/>
          <w:szCs w:val="24"/>
        </w:rPr>
        <w:t>lnog reda,</w:t>
      </w:r>
    </w:p>
    <w:p w14:paraId="00BEFF88" w14:textId="0B5B3C8C" w:rsidR="00281AC5" w:rsidRPr="00BC153F" w:rsidRDefault="00281AC5" w:rsidP="00281AC5">
      <w:pPr>
        <w:pStyle w:val="Odlomakpopisa"/>
        <w:numPr>
          <w:ilvl w:val="0"/>
          <w:numId w:val="4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C153F">
        <w:rPr>
          <w:rFonts w:ascii="Arial" w:hAnsi="Arial" w:cs="Arial"/>
          <w:sz w:val="24"/>
          <w:szCs w:val="24"/>
        </w:rPr>
        <w:lastRenderedPageBreak/>
        <w:t>obavlja i ure</w:t>
      </w:r>
      <w:r w:rsidR="006C6444" w:rsidRPr="00BC153F">
        <w:rPr>
          <w:rFonts w:ascii="Arial" w:hAnsi="Arial" w:cs="Arial"/>
          <w:sz w:val="24"/>
          <w:szCs w:val="24"/>
        </w:rPr>
        <w:t>đuje</w:t>
      </w:r>
      <w:r w:rsidRPr="00BC153F">
        <w:rPr>
          <w:rFonts w:ascii="Arial" w:hAnsi="Arial" w:cs="Arial"/>
          <w:sz w:val="24"/>
          <w:szCs w:val="24"/>
        </w:rPr>
        <w:t xml:space="preserve"> druge poslove koji su u vezi s interesima Op</w:t>
      </w:r>
      <w:r w:rsidR="006C6444" w:rsidRPr="00BC153F">
        <w:rPr>
          <w:rFonts w:ascii="Arial" w:hAnsi="Arial" w:cs="Arial"/>
          <w:sz w:val="24"/>
          <w:szCs w:val="24"/>
        </w:rPr>
        <w:t>ć</w:t>
      </w:r>
      <w:r w:rsidRPr="00BC153F">
        <w:rPr>
          <w:rFonts w:ascii="Arial" w:hAnsi="Arial" w:cs="Arial"/>
          <w:sz w:val="24"/>
          <w:szCs w:val="24"/>
        </w:rPr>
        <w:t>ine Vir za njen</w:t>
      </w:r>
      <w:r w:rsidR="00BC153F">
        <w:rPr>
          <w:rFonts w:ascii="Arial" w:hAnsi="Arial" w:cs="Arial"/>
          <w:sz w:val="24"/>
          <w:szCs w:val="24"/>
        </w:rPr>
        <w:t xml:space="preserve"> </w:t>
      </w:r>
      <w:r w:rsidRPr="00BC153F">
        <w:rPr>
          <w:rFonts w:ascii="Arial" w:hAnsi="Arial" w:cs="Arial"/>
          <w:sz w:val="24"/>
          <w:szCs w:val="24"/>
        </w:rPr>
        <w:t>gospodarski, dru</w:t>
      </w:r>
      <w:r w:rsidR="006C6444" w:rsidRPr="00BC153F">
        <w:rPr>
          <w:rFonts w:ascii="Arial" w:hAnsi="Arial" w:cs="Arial"/>
          <w:sz w:val="24"/>
          <w:szCs w:val="24"/>
        </w:rPr>
        <w:t>š</w:t>
      </w:r>
      <w:r w:rsidRPr="00BC153F">
        <w:rPr>
          <w:rFonts w:ascii="Arial" w:hAnsi="Arial" w:cs="Arial"/>
          <w:sz w:val="24"/>
          <w:szCs w:val="24"/>
        </w:rPr>
        <w:t>tveni i socijalni napredak.</w:t>
      </w:r>
    </w:p>
    <w:p w14:paraId="406A1826" w14:textId="77777777" w:rsidR="00AE0446" w:rsidRDefault="00AE0446" w:rsidP="00281AC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9FC0CBB" w14:textId="67D2AFD3" w:rsidR="006C6444" w:rsidRDefault="006C6444" w:rsidP="006C644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C6444">
        <w:rPr>
          <w:rFonts w:ascii="Arial" w:hAnsi="Arial" w:cs="Arial"/>
          <w:sz w:val="24"/>
          <w:szCs w:val="24"/>
        </w:rPr>
        <w:t>Poslove iz s</w:t>
      </w:r>
      <w:r>
        <w:rPr>
          <w:rFonts w:ascii="Arial" w:hAnsi="Arial" w:cs="Arial"/>
          <w:sz w:val="24"/>
          <w:szCs w:val="24"/>
        </w:rPr>
        <w:t>amoupravnog</w:t>
      </w:r>
      <w:r w:rsidRPr="006C6444">
        <w:rPr>
          <w:rFonts w:ascii="Arial" w:hAnsi="Arial" w:cs="Arial"/>
          <w:sz w:val="24"/>
          <w:szCs w:val="24"/>
        </w:rPr>
        <w:t xml:space="preserve"> djelokruga Op</w:t>
      </w:r>
      <w:r>
        <w:rPr>
          <w:rFonts w:ascii="Arial" w:hAnsi="Arial" w:cs="Arial"/>
          <w:sz w:val="24"/>
          <w:szCs w:val="24"/>
        </w:rPr>
        <w:t>ć</w:t>
      </w:r>
      <w:r w:rsidRPr="006C6444">
        <w:rPr>
          <w:rFonts w:ascii="Arial" w:hAnsi="Arial" w:cs="Arial"/>
          <w:sz w:val="24"/>
          <w:szCs w:val="24"/>
        </w:rPr>
        <w:t>ine Vir oba</w:t>
      </w:r>
      <w:r>
        <w:rPr>
          <w:rFonts w:ascii="Arial" w:hAnsi="Arial" w:cs="Arial"/>
          <w:sz w:val="24"/>
          <w:szCs w:val="24"/>
        </w:rPr>
        <w:t>vljaju</w:t>
      </w:r>
      <w:r w:rsidRPr="006C6444">
        <w:rPr>
          <w:rFonts w:ascii="Arial" w:hAnsi="Arial" w:cs="Arial"/>
          <w:sz w:val="24"/>
          <w:szCs w:val="24"/>
        </w:rPr>
        <w:t xml:space="preserve"> tijela Op</w:t>
      </w:r>
      <w:r>
        <w:rPr>
          <w:rFonts w:ascii="Arial" w:hAnsi="Arial" w:cs="Arial"/>
          <w:sz w:val="24"/>
          <w:szCs w:val="24"/>
        </w:rPr>
        <w:t>ć</w:t>
      </w:r>
      <w:r w:rsidRPr="006C6444">
        <w:rPr>
          <w:rFonts w:ascii="Arial" w:hAnsi="Arial" w:cs="Arial"/>
          <w:sz w:val="24"/>
          <w:szCs w:val="24"/>
        </w:rPr>
        <w:t>ine Vir i upravna</w:t>
      </w:r>
      <w:r w:rsidR="00AE0446">
        <w:rPr>
          <w:rFonts w:ascii="Arial" w:hAnsi="Arial" w:cs="Arial"/>
          <w:sz w:val="24"/>
          <w:szCs w:val="24"/>
        </w:rPr>
        <w:t xml:space="preserve"> </w:t>
      </w:r>
      <w:r w:rsidRPr="006C6444">
        <w:rPr>
          <w:rFonts w:ascii="Arial" w:hAnsi="Arial" w:cs="Arial"/>
          <w:sz w:val="24"/>
          <w:szCs w:val="24"/>
        </w:rPr>
        <w:t>tijela J</w:t>
      </w:r>
      <w:r>
        <w:rPr>
          <w:rFonts w:ascii="Arial" w:hAnsi="Arial" w:cs="Arial"/>
          <w:sz w:val="24"/>
          <w:szCs w:val="24"/>
        </w:rPr>
        <w:t>edinstvenog</w:t>
      </w:r>
      <w:r w:rsidRPr="006C6444">
        <w:rPr>
          <w:rFonts w:ascii="Arial" w:hAnsi="Arial" w:cs="Arial"/>
          <w:sz w:val="24"/>
          <w:szCs w:val="24"/>
        </w:rPr>
        <w:t xml:space="preserve"> upravnog odjela Op</w:t>
      </w:r>
      <w:r>
        <w:rPr>
          <w:rFonts w:ascii="Arial" w:hAnsi="Arial" w:cs="Arial"/>
          <w:sz w:val="24"/>
          <w:szCs w:val="24"/>
        </w:rPr>
        <w:t>ć</w:t>
      </w:r>
      <w:r w:rsidRPr="006C6444">
        <w:rPr>
          <w:rFonts w:ascii="Arial" w:hAnsi="Arial" w:cs="Arial"/>
          <w:sz w:val="24"/>
          <w:szCs w:val="24"/>
        </w:rPr>
        <w:t>ine Vir.</w:t>
      </w:r>
      <w:r w:rsidR="00AE0446">
        <w:rPr>
          <w:rFonts w:ascii="Arial" w:hAnsi="Arial" w:cs="Arial"/>
          <w:sz w:val="24"/>
          <w:szCs w:val="24"/>
        </w:rPr>
        <w:t xml:space="preserve"> </w:t>
      </w:r>
      <w:r w:rsidRPr="006C6444">
        <w:rPr>
          <w:rFonts w:ascii="Arial" w:hAnsi="Arial" w:cs="Arial"/>
          <w:sz w:val="24"/>
          <w:szCs w:val="24"/>
        </w:rPr>
        <w:t>Poslove iz s</w:t>
      </w:r>
      <w:r>
        <w:rPr>
          <w:rFonts w:ascii="Arial" w:hAnsi="Arial" w:cs="Arial"/>
          <w:sz w:val="24"/>
          <w:szCs w:val="24"/>
        </w:rPr>
        <w:t>amoupravnog</w:t>
      </w:r>
      <w:r w:rsidRPr="006C6444">
        <w:rPr>
          <w:rFonts w:ascii="Arial" w:hAnsi="Arial" w:cs="Arial"/>
          <w:sz w:val="24"/>
          <w:szCs w:val="24"/>
        </w:rPr>
        <w:t xml:space="preserve"> djelokr</w:t>
      </w:r>
      <w:r w:rsidR="00286EFF">
        <w:rPr>
          <w:rFonts w:ascii="Arial" w:hAnsi="Arial" w:cs="Arial"/>
          <w:sz w:val="24"/>
          <w:szCs w:val="24"/>
        </w:rPr>
        <w:t>uga</w:t>
      </w:r>
      <w:r w:rsidRPr="006C6444">
        <w:rPr>
          <w:rFonts w:ascii="Arial" w:hAnsi="Arial" w:cs="Arial"/>
          <w:sz w:val="24"/>
          <w:szCs w:val="24"/>
        </w:rPr>
        <w:t xml:space="preserve"> Op</w:t>
      </w:r>
      <w:r w:rsidR="00286EFF">
        <w:rPr>
          <w:rFonts w:ascii="Arial" w:hAnsi="Arial" w:cs="Arial"/>
          <w:sz w:val="24"/>
          <w:szCs w:val="24"/>
        </w:rPr>
        <w:t>ć</w:t>
      </w:r>
      <w:r w:rsidRPr="006C6444">
        <w:rPr>
          <w:rFonts w:ascii="Arial" w:hAnsi="Arial" w:cs="Arial"/>
          <w:sz w:val="24"/>
          <w:szCs w:val="24"/>
        </w:rPr>
        <w:t>ine Vir koji su i</w:t>
      </w:r>
      <w:r w:rsidR="00286EFF">
        <w:rPr>
          <w:rFonts w:ascii="Arial" w:hAnsi="Arial" w:cs="Arial"/>
          <w:sz w:val="24"/>
          <w:szCs w:val="24"/>
        </w:rPr>
        <w:t xml:space="preserve">m </w:t>
      </w:r>
      <w:r w:rsidRPr="006C6444">
        <w:rPr>
          <w:rFonts w:ascii="Arial" w:hAnsi="Arial" w:cs="Arial"/>
          <w:sz w:val="24"/>
          <w:szCs w:val="24"/>
        </w:rPr>
        <w:t>p</w:t>
      </w:r>
      <w:r w:rsidR="00286EFF">
        <w:rPr>
          <w:rFonts w:ascii="Arial" w:hAnsi="Arial" w:cs="Arial"/>
          <w:sz w:val="24"/>
          <w:szCs w:val="24"/>
        </w:rPr>
        <w:t>r</w:t>
      </w:r>
      <w:r w:rsidRPr="006C6444">
        <w:rPr>
          <w:rFonts w:ascii="Arial" w:hAnsi="Arial" w:cs="Arial"/>
          <w:sz w:val="24"/>
          <w:szCs w:val="24"/>
        </w:rPr>
        <w:t>ovjer</w:t>
      </w:r>
      <w:r w:rsidR="00286EFF">
        <w:rPr>
          <w:rFonts w:ascii="Arial" w:hAnsi="Arial" w:cs="Arial"/>
          <w:sz w:val="24"/>
          <w:szCs w:val="24"/>
        </w:rPr>
        <w:t>e</w:t>
      </w:r>
      <w:r w:rsidRPr="006C6444">
        <w:rPr>
          <w:rFonts w:ascii="Arial" w:hAnsi="Arial" w:cs="Arial"/>
          <w:sz w:val="24"/>
          <w:szCs w:val="24"/>
        </w:rPr>
        <w:t>ni o</w:t>
      </w:r>
      <w:r w:rsidR="00286EFF">
        <w:rPr>
          <w:rFonts w:ascii="Arial" w:hAnsi="Arial" w:cs="Arial"/>
          <w:sz w:val="24"/>
          <w:szCs w:val="24"/>
        </w:rPr>
        <w:t>d</w:t>
      </w:r>
      <w:r w:rsidRPr="006C6444">
        <w:rPr>
          <w:rFonts w:ascii="Arial" w:hAnsi="Arial" w:cs="Arial"/>
          <w:sz w:val="24"/>
          <w:szCs w:val="24"/>
        </w:rPr>
        <w:t>luko</w:t>
      </w:r>
      <w:r w:rsidR="00286EFF">
        <w:rPr>
          <w:rFonts w:ascii="Arial" w:hAnsi="Arial" w:cs="Arial"/>
          <w:sz w:val="24"/>
          <w:szCs w:val="24"/>
        </w:rPr>
        <w:t>m</w:t>
      </w:r>
      <w:r w:rsidR="00AE0446">
        <w:rPr>
          <w:rFonts w:ascii="Arial" w:hAnsi="Arial" w:cs="Arial"/>
          <w:sz w:val="24"/>
          <w:szCs w:val="24"/>
        </w:rPr>
        <w:t xml:space="preserve"> </w:t>
      </w:r>
      <w:r w:rsidRPr="006C6444">
        <w:rPr>
          <w:rFonts w:ascii="Arial" w:hAnsi="Arial" w:cs="Arial"/>
          <w:sz w:val="24"/>
          <w:szCs w:val="24"/>
        </w:rPr>
        <w:t>obavlj</w:t>
      </w:r>
      <w:r w:rsidR="00286EFF">
        <w:rPr>
          <w:rFonts w:ascii="Arial" w:hAnsi="Arial" w:cs="Arial"/>
          <w:sz w:val="24"/>
          <w:szCs w:val="24"/>
        </w:rPr>
        <w:t>a</w:t>
      </w:r>
      <w:r w:rsidRPr="006C6444">
        <w:rPr>
          <w:rFonts w:ascii="Arial" w:hAnsi="Arial" w:cs="Arial"/>
          <w:sz w:val="24"/>
          <w:szCs w:val="24"/>
        </w:rPr>
        <w:t>ju i tijel</w:t>
      </w:r>
      <w:r w:rsidR="00286EFF">
        <w:rPr>
          <w:rFonts w:ascii="Arial" w:hAnsi="Arial" w:cs="Arial"/>
          <w:sz w:val="24"/>
          <w:szCs w:val="24"/>
        </w:rPr>
        <w:t>a</w:t>
      </w:r>
      <w:r w:rsidRPr="006C6444">
        <w:rPr>
          <w:rFonts w:ascii="Arial" w:hAnsi="Arial" w:cs="Arial"/>
          <w:sz w:val="24"/>
          <w:szCs w:val="24"/>
        </w:rPr>
        <w:t xml:space="preserve"> mj</w:t>
      </w:r>
      <w:r w:rsidR="00286EFF">
        <w:rPr>
          <w:rFonts w:ascii="Arial" w:hAnsi="Arial" w:cs="Arial"/>
          <w:sz w:val="24"/>
          <w:szCs w:val="24"/>
        </w:rPr>
        <w:t>e</w:t>
      </w:r>
      <w:r w:rsidRPr="006C6444">
        <w:rPr>
          <w:rFonts w:ascii="Arial" w:hAnsi="Arial" w:cs="Arial"/>
          <w:sz w:val="24"/>
          <w:szCs w:val="24"/>
        </w:rPr>
        <w:t>sne s</w:t>
      </w:r>
      <w:r w:rsidR="00286EFF">
        <w:rPr>
          <w:rFonts w:ascii="Arial" w:hAnsi="Arial" w:cs="Arial"/>
          <w:sz w:val="24"/>
          <w:szCs w:val="24"/>
        </w:rPr>
        <w:t>a</w:t>
      </w:r>
      <w:r w:rsidRPr="006C6444">
        <w:rPr>
          <w:rFonts w:ascii="Arial" w:hAnsi="Arial" w:cs="Arial"/>
          <w:sz w:val="24"/>
          <w:szCs w:val="24"/>
        </w:rPr>
        <w:t>mouprave</w:t>
      </w:r>
      <w:r w:rsidR="00286EFF">
        <w:rPr>
          <w:rFonts w:ascii="Arial" w:hAnsi="Arial" w:cs="Arial"/>
          <w:sz w:val="24"/>
          <w:szCs w:val="24"/>
        </w:rPr>
        <w:t>.</w:t>
      </w:r>
    </w:p>
    <w:p w14:paraId="508354E8" w14:textId="77777777" w:rsidR="00AE0446" w:rsidRPr="006C6444" w:rsidRDefault="00AE0446" w:rsidP="006C644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0240823" w14:textId="73F837C0" w:rsidR="006C6444" w:rsidRPr="006A22DF" w:rsidRDefault="006C6444" w:rsidP="006C644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C6444">
        <w:rPr>
          <w:rFonts w:ascii="Arial" w:hAnsi="Arial" w:cs="Arial"/>
          <w:sz w:val="24"/>
          <w:szCs w:val="24"/>
        </w:rPr>
        <w:t>Poslov</w:t>
      </w:r>
      <w:r w:rsidR="00286EFF">
        <w:rPr>
          <w:rFonts w:ascii="Arial" w:hAnsi="Arial" w:cs="Arial"/>
          <w:sz w:val="24"/>
          <w:szCs w:val="24"/>
        </w:rPr>
        <w:t>e</w:t>
      </w:r>
      <w:r w:rsidRPr="006C6444">
        <w:rPr>
          <w:rFonts w:ascii="Arial" w:hAnsi="Arial" w:cs="Arial"/>
          <w:sz w:val="24"/>
          <w:szCs w:val="24"/>
        </w:rPr>
        <w:t xml:space="preserve"> </w:t>
      </w:r>
      <w:r w:rsidR="00286EFF">
        <w:rPr>
          <w:rFonts w:ascii="Arial" w:hAnsi="Arial" w:cs="Arial"/>
          <w:sz w:val="24"/>
          <w:szCs w:val="24"/>
        </w:rPr>
        <w:t>i</w:t>
      </w:r>
      <w:r w:rsidRPr="006C6444">
        <w:rPr>
          <w:rFonts w:ascii="Arial" w:hAnsi="Arial" w:cs="Arial"/>
          <w:sz w:val="24"/>
          <w:szCs w:val="24"/>
        </w:rPr>
        <w:t>z samoup</w:t>
      </w:r>
      <w:r w:rsidR="00286EFF">
        <w:rPr>
          <w:rFonts w:ascii="Arial" w:hAnsi="Arial" w:cs="Arial"/>
          <w:sz w:val="24"/>
          <w:szCs w:val="24"/>
        </w:rPr>
        <w:t>ra</w:t>
      </w:r>
      <w:r w:rsidRPr="006C6444">
        <w:rPr>
          <w:rFonts w:ascii="Arial" w:hAnsi="Arial" w:cs="Arial"/>
          <w:sz w:val="24"/>
          <w:szCs w:val="24"/>
        </w:rPr>
        <w:t>vnog djelokrug</w:t>
      </w:r>
      <w:r w:rsidR="00286EFF">
        <w:rPr>
          <w:rFonts w:ascii="Arial" w:hAnsi="Arial" w:cs="Arial"/>
          <w:sz w:val="24"/>
          <w:szCs w:val="24"/>
        </w:rPr>
        <w:t>a</w:t>
      </w:r>
      <w:r w:rsidRPr="006C6444">
        <w:rPr>
          <w:rFonts w:ascii="Arial" w:hAnsi="Arial" w:cs="Arial"/>
          <w:sz w:val="24"/>
          <w:szCs w:val="24"/>
        </w:rPr>
        <w:t xml:space="preserve"> ob</w:t>
      </w:r>
      <w:r w:rsidR="00286EFF">
        <w:rPr>
          <w:rFonts w:ascii="Arial" w:hAnsi="Arial" w:cs="Arial"/>
          <w:sz w:val="24"/>
          <w:szCs w:val="24"/>
        </w:rPr>
        <w:t>a</w:t>
      </w:r>
      <w:r w:rsidRPr="006C6444">
        <w:rPr>
          <w:rFonts w:ascii="Arial" w:hAnsi="Arial" w:cs="Arial"/>
          <w:sz w:val="24"/>
          <w:szCs w:val="24"/>
        </w:rPr>
        <w:t>vl</w:t>
      </w:r>
      <w:r w:rsidR="00286EFF">
        <w:rPr>
          <w:rFonts w:ascii="Arial" w:hAnsi="Arial" w:cs="Arial"/>
          <w:sz w:val="24"/>
          <w:szCs w:val="24"/>
        </w:rPr>
        <w:t>jaj</w:t>
      </w:r>
      <w:r w:rsidRPr="006C6444">
        <w:rPr>
          <w:rFonts w:ascii="Arial" w:hAnsi="Arial" w:cs="Arial"/>
          <w:sz w:val="24"/>
          <w:szCs w:val="24"/>
        </w:rPr>
        <w:t>u i ustanove i trgova</w:t>
      </w:r>
      <w:r w:rsidR="00286EFF">
        <w:rPr>
          <w:rFonts w:ascii="Arial" w:hAnsi="Arial" w:cs="Arial"/>
          <w:sz w:val="24"/>
          <w:szCs w:val="24"/>
        </w:rPr>
        <w:t>č</w:t>
      </w:r>
      <w:r w:rsidRPr="006C6444">
        <w:rPr>
          <w:rFonts w:ascii="Arial" w:hAnsi="Arial" w:cs="Arial"/>
          <w:sz w:val="24"/>
          <w:szCs w:val="24"/>
        </w:rPr>
        <w:t xml:space="preserve">ka </w:t>
      </w:r>
      <w:r w:rsidR="00286EFF">
        <w:rPr>
          <w:rFonts w:ascii="Arial" w:hAnsi="Arial" w:cs="Arial"/>
          <w:sz w:val="24"/>
          <w:szCs w:val="24"/>
        </w:rPr>
        <w:t>druš</w:t>
      </w:r>
      <w:r w:rsidRPr="006C6444">
        <w:rPr>
          <w:rFonts w:ascii="Arial" w:hAnsi="Arial" w:cs="Arial"/>
          <w:sz w:val="24"/>
          <w:szCs w:val="24"/>
        </w:rPr>
        <w:t>tva</w:t>
      </w:r>
      <w:r w:rsidR="00AE0446">
        <w:rPr>
          <w:rFonts w:ascii="Arial" w:hAnsi="Arial" w:cs="Arial"/>
          <w:sz w:val="24"/>
          <w:szCs w:val="24"/>
        </w:rPr>
        <w:t xml:space="preserve"> </w:t>
      </w:r>
      <w:r w:rsidRPr="006C6444">
        <w:rPr>
          <w:rFonts w:ascii="Arial" w:hAnsi="Arial" w:cs="Arial"/>
          <w:sz w:val="24"/>
          <w:szCs w:val="24"/>
        </w:rPr>
        <w:t>osno</w:t>
      </w:r>
      <w:r w:rsidR="00286EFF">
        <w:rPr>
          <w:rFonts w:ascii="Arial" w:hAnsi="Arial" w:cs="Arial"/>
          <w:sz w:val="24"/>
          <w:szCs w:val="24"/>
        </w:rPr>
        <w:t>vana</w:t>
      </w:r>
      <w:r w:rsidRPr="006C6444">
        <w:rPr>
          <w:rFonts w:ascii="Arial" w:hAnsi="Arial" w:cs="Arial"/>
          <w:sz w:val="24"/>
          <w:szCs w:val="24"/>
        </w:rPr>
        <w:t xml:space="preserve"> radi ob</w:t>
      </w:r>
      <w:r w:rsidR="00286EFF">
        <w:rPr>
          <w:rFonts w:ascii="Arial" w:hAnsi="Arial" w:cs="Arial"/>
          <w:sz w:val="24"/>
          <w:szCs w:val="24"/>
        </w:rPr>
        <w:t>a</w:t>
      </w:r>
      <w:r w:rsidRPr="006C6444">
        <w:rPr>
          <w:rFonts w:ascii="Arial" w:hAnsi="Arial" w:cs="Arial"/>
          <w:sz w:val="24"/>
          <w:szCs w:val="24"/>
        </w:rPr>
        <w:t>v</w:t>
      </w:r>
      <w:r w:rsidR="00286EFF">
        <w:rPr>
          <w:rFonts w:ascii="Arial" w:hAnsi="Arial" w:cs="Arial"/>
          <w:sz w:val="24"/>
          <w:szCs w:val="24"/>
        </w:rPr>
        <w:t>lj</w:t>
      </w:r>
      <w:r w:rsidRPr="006C6444">
        <w:rPr>
          <w:rFonts w:ascii="Arial" w:hAnsi="Arial" w:cs="Arial"/>
          <w:sz w:val="24"/>
          <w:szCs w:val="24"/>
        </w:rPr>
        <w:t>a</w:t>
      </w:r>
      <w:r w:rsidR="00286EFF">
        <w:rPr>
          <w:rFonts w:ascii="Arial" w:hAnsi="Arial" w:cs="Arial"/>
          <w:sz w:val="24"/>
          <w:szCs w:val="24"/>
        </w:rPr>
        <w:t>nja</w:t>
      </w:r>
      <w:r w:rsidRPr="006C6444">
        <w:rPr>
          <w:rFonts w:ascii="Arial" w:hAnsi="Arial" w:cs="Arial"/>
          <w:sz w:val="24"/>
          <w:szCs w:val="24"/>
        </w:rPr>
        <w:t xml:space="preserve"> </w:t>
      </w:r>
      <w:r w:rsidR="00286EFF">
        <w:rPr>
          <w:rFonts w:ascii="Arial" w:hAnsi="Arial" w:cs="Arial"/>
          <w:sz w:val="24"/>
          <w:szCs w:val="24"/>
        </w:rPr>
        <w:t>javnih</w:t>
      </w:r>
      <w:r w:rsidRPr="006C6444">
        <w:rPr>
          <w:rFonts w:ascii="Arial" w:hAnsi="Arial" w:cs="Arial"/>
          <w:sz w:val="24"/>
          <w:szCs w:val="24"/>
        </w:rPr>
        <w:t xml:space="preserve"> s</w:t>
      </w:r>
      <w:r w:rsidR="00286EFF">
        <w:rPr>
          <w:rFonts w:ascii="Arial" w:hAnsi="Arial" w:cs="Arial"/>
          <w:sz w:val="24"/>
          <w:szCs w:val="24"/>
        </w:rPr>
        <w:t>lužbi</w:t>
      </w:r>
      <w:r w:rsidRPr="006C6444">
        <w:rPr>
          <w:rFonts w:ascii="Arial" w:hAnsi="Arial" w:cs="Arial"/>
          <w:sz w:val="24"/>
          <w:szCs w:val="24"/>
        </w:rPr>
        <w:t xml:space="preserve"> u Op</w:t>
      </w:r>
      <w:r w:rsidR="00286EFF">
        <w:rPr>
          <w:rFonts w:ascii="Arial" w:hAnsi="Arial" w:cs="Arial"/>
          <w:sz w:val="24"/>
          <w:szCs w:val="24"/>
        </w:rPr>
        <w:t>ć</w:t>
      </w:r>
      <w:r w:rsidRPr="006C6444">
        <w:rPr>
          <w:rFonts w:ascii="Arial" w:hAnsi="Arial" w:cs="Arial"/>
          <w:sz w:val="24"/>
          <w:szCs w:val="24"/>
        </w:rPr>
        <w:t>ini Vir</w:t>
      </w:r>
      <w:r w:rsidR="00286EFF">
        <w:rPr>
          <w:rFonts w:ascii="Arial" w:hAnsi="Arial" w:cs="Arial"/>
          <w:sz w:val="24"/>
          <w:szCs w:val="24"/>
        </w:rPr>
        <w:t>,</w:t>
      </w:r>
      <w:r w:rsidRPr="006C6444">
        <w:rPr>
          <w:rFonts w:ascii="Arial" w:hAnsi="Arial" w:cs="Arial"/>
          <w:sz w:val="24"/>
          <w:szCs w:val="24"/>
        </w:rPr>
        <w:t xml:space="preserve"> u </w:t>
      </w:r>
      <w:r w:rsidR="00286EFF">
        <w:rPr>
          <w:rFonts w:ascii="Arial" w:hAnsi="Arial" w:cs="Arial"/>
          <w:sz w:val="24"/>
          <w:szCs w:val="24"/>
        </w:rPr>
        <w:t>skladu</w:t>
      </w:r>
      <w:r w:rsidRPr="006C6444">
        <w:rPr>
          <w:rFonts w:ascii="Arial" w:hAnsi="Arial" w:cs="Arial"/>
          <w:sz w:val="24"/>
          <w:szCs w:val="24"/>
        </w:rPr>
        <w:t xml:space="preserve"> s po</w:t>
      </w:r>
      <w:r w:rsidR="00286EFF">
        <w:rPr>
          <w:rFonts w:ascii="Arial" w:hAnsi="Arial" w:cs="Arial"/>
          <w:sz w:val="24"/>
          <w:szCs w:val="24"/>
        </w:rPr>
        <w:t>s</w:t>
      </w:r>
      <w:r w:rsidRPr="006C6444">
        <w:rPr>
          <w:rFonts w:ascii="Arial" w:hAnsi="Arial" w:cs="Arial"/>
          <w:sz w:val="24"/>
          <w:szCs w:val="24"/>
        </w:rPr>
        <w:t>ebn</w:t>
      </w:r>
      <w:r w:rsidR="00286EFF">
        <w:rPr>
          <w:rFonts w:ascii="Arial" w:hAnsi="Arial" w:cs="Arial"/>
          <w:sz w:val="24"/>
          <w:szCs w:val="24"/>
        </w:rPr>
        <w:t>im</w:t>
      </w:r>
      <w:r w:rsidRPr="006C6444">
        <w:rPr>
          <w:rFonts w:ascii="Arial" w:hAnsi="Arial" w:cs="Arial"/>
          <w:sz w:val="24"/>
          <w:szCs w:val="24"/>
        </w:rPr>
        <w:t xml:space="preserve"> z</w:t>
      </w:r>
      <w:r w:rsidR="00286EFF">
        <w:rPr>
          <w:rFonts w:ascii="Arial" w:hAnsi="Arial" w:cs="Arial"/>
          <w:sz w:val="24"/>
          <w:szCs w:val="24"/>
        </w:rPr>
        <w:t>akonima</w:t>
      </w:r>
      <w:r w:rsidRPr="006C6444">
        <w:rPr>
          <w:rFonts w:ascii="Arial" w:hAnsi="Arial" w:cs="Arial"/>
          <w:sz w:val="24"/>
          <w:szCs w:val="24"/>
        </w:rPr>
        <w:t>.</w:t>
      </w:r>
      <w:r w:rsidR="00AE0446">
        <w:rPr>
          <w:rFonts w:ascii="Arial" w:hAnsi="Arial" w:cs="Arial"/>
          <w:sz w:val="24"/>
          <w:szCs w:val="24"/>
        </w:rPr>
        <w:t xml:space="preserve"> </w:t>
      </w:r>
      <w:r w:rsidR="00286EFF">
        <w:rPr>
          <w:rFonts w:ascii="Arial" w:hAnsi="Arial" w:cs="Arial"/>
          <w:sz w:val="24"/>
          <w:szCs w:val="24"/>
        </w:rPr>
        <w:t>O</w:t>
      </w:r>
      <w:r w:rsidRPr="006C6444">
        <w:rPr>
          <w:rFonts w:ascii="Arial" w:hAnsi="Arial" w:cs="Arial"/>
          <w:sz w:val="24"/>
          <w:szCs w:val="24"/>
        </w:rPr>
        <w:t>b</w:t>
      </w:r>
      <w:r w:rsidR="00286EFF">
        <w:rPr>
          <w:rFonts w:ascii="Arial" w:hAnsi="Arial" w:cs="Arial"/>
          <w:sz w:val="24"/>
          <w:szCs w:val="24"/>
        </w:rPr>
        <w:t>avljanje</w:t>
      </w:r>
      <w:r w:rsidRPr="006C6444">
        <w:rPr>
          <w:rFonts w:ascii="Arial" w:hAnsi="Arial" w:cs="Arial"/>
          <w:sz w:val="24"/>
          <w:szCs w:val="24"/>
        </w:rPr>
        <w:t xml:space="preserve"> </w:t>
      </w:r>
      <w:r w:rsidR="00286EFF">
        <w:rPr>
          <w:rFonts w:ascii="Arial" w:hAnsi="Arial" w:cs="Arial"/>
          <w:sz w:val="24"/>
          <w:szCs w:val="24"/>
        </w:rPr>
        <w:t>poslova</w:t>
      </w:r>
      <w:r w:rsidRPr="006C6444">
        <w:rPr>
          <w:rFonts w:ascii="Arial" w:hAnsi="Arial" w:cs="Arial"/>
          <w:sz w:val="24"/>
          <w:szCs w:val="24"/>
        </w:rPr>
        <w:t xml:space="preserve"> iz </w:t>
      </w:r>
      <w:r w:rsidR="00286EFF">
        <w:rPr>
          <w:rFonts w:ascii="Arial" w:hAnsi="Arial" w:cs="Arial"/>
          <w:sz w:val="24"/>
          <w:szCs w:val="24"/>
        </w:rPr>
        <w:t>sam</w:t>
      </w:r>
      <w:r w:rsidRPr="006C6444">
        <w:rPr>
          <w:rFonts w:ascii="Arial" w:hAnsi="Arial" w:cs="Arial"/>
          <w:sz w:val="24"/>
          <w:szCs w:val="24"/>
        </w:rPr>
        <w:t>oupr</w:t>
      </w:r>
      <w:r w:rsidR="00286EFF">
        <w:rPr>
          <w:rFonts w:ascii="Arial" w:hAnsi="Arial" w:cs="Arial"/>
          <w:sz w:val="24"/>
          <w:szCs w:val="24"/>
        </w:rPr>
        <w:t>avnog</w:t>
      </w:r>
      <w:r w:rsidRPr="006C6444">
        <w:rPr>
          <w:rFonts w:ascii="Arial" w:hAnsi="Arial" w:cs="Arial"/>
          <w:sz w:val="24"/>
          <w:szCs w:val="24"/>
        </w:rPr>
        <w:t xml:space="preserve"> </w:t>
      </w:r>
      <w:r w:rsidR="00286EFF">
        <w:rPr>
          <w:rFonts w:ascii="Arial" w:hAnsi="Arial" w:cs="Arial"/>
          <w:sz w:val="24"/>
          <w:szCs w:val="24"/>
        </w:rPr>
        <w:t>djelokruga</w:t>
      </w:r>
      <w:r w:rsidRPr="006C6444">
        <w:rPr>
          <w:rFonts w:ascii="Arial" w:hAnsi="Arial" w:cs="Arial"/>
          <w:sz w:val="24"/>
          <w:szCs w:val="24"/>
        </w:rPr>
        <w:t xml:space="preserve"> </w:t>
      </w:r>
      <w:r w:rsidR="00286EFF">
        <w:rPr>
          <w:rFonts w:ascii="Arial" w:hAnsi="Arial" w:cs="Arial"/>
          <w:sz w:val="24"/>
          <w:szCs w:val="24"/>
        </w:rPr>
        <w:t>može</w:t>
      </w:r>
      <w:r w:rsidRPr="006C6444">
        <w:rPr>
          <w:rFonts w:ascii="Arial" w:hAnsi="Arial" w:cs="Arial"/>
          <w:sz w:val="24"/>
          <w:szCs w:val="24"/>
        </w:rPr>
        <w:t xml:space="preserve"> se povjeriti i </w:t>
      </w:r>
      <w:r w:rsidR="00286EFF">
        <w:rPr>
          <w:rFonts w:ascii="Arial" w:hAnsi="Arial" w:cs="Arial"/>
          <w:sz w:val="24"/>
          <w:szCs w:val="24"/>
        </w:rPr>
        <w:t>drugim</w:t>
      </w:r>
      <w:r w:rsidRPr="006C6444">
        <w:rPr>
          <w:rFonts w:ascii="Arial" w:hAnsi="Arial" w:cs="Arial"/>
          <w:sz w:val="24"/>
          <w:szCs w:val="24"/>
        </w:rPr>
        <w:t xml:space="preserve"> </w:t>
      </w:r>
      <w:r w:rsidR="00286EFF">
        <w:rPr>
          <w:rFonts w:ascii="Arial" w:hAnsi="Arial" w:cs="Arial"/>
          <w:sz w:val="24"/>
          <w:szCs w:val="24"/>
        </w:rPr>
        <w:t>pravnim</w:t>
      </w:r>
      <w:r w:rsidRPr="006C6444">
        <w:rPr>
          <w:rFonts w:ascii="Arial" w:hAnsi="Arial" w:cs="Arial"/>
          <w:sz w:val="24"/>
          <w:szCs w:val="24"/>
        </w:rPr>
        <w:t xml:space="preserve"> i </w:t>
      </w:r>
      <w:r w:rsidR="00286EFF">
        <w:rPr>
          <w:rFonts w:ascii="Arial" w:hAnsi="Arial" w:cs="Arial"/>
          <w:sz w:val="24"/>
          <w:szCs w:val="24"/>
        </w:rPr>
        <w:t>fizičkim</w:t>
      </w:r>
      <w:r w:rsidRPr="006C6444">
        <w:rPr>
          <w:rFonts w:ascii="Arial" w:hAnsi="Arial" w:cs="Arial"/>
          <w:sz w:val="24"/>
          <w:szCs w:val="24"/>
        </w:rPr>
        <w:t xml:space="preserve"> oso</w:t>
      </w:r>
      <w:r w:rsidR="00286EFF">
        <w:rPr>
          <w:rFonts w:ascii="Arial" w:hAnsi="Arial" w:cs="Arial"/>
          <w:sz w:val="24"/>
          <w:szCs w:val="24"/>
        </w:rPr>
        <w:t>bama</w:t>
      </w:r>
      <w:r w:rsidRPr="006C6444">
        <w:rPr>
          <w:rFonts w:ascii="Arial" w:hAnsi="Arial" w:cs="Arial"/>
          <w:sz w:val="24"/>
          <w:szCs w:val="24"/>
        </w:rPr>
        <w:t xml:space="preserve"> u </w:t>
      </w:r>
      <w:r w:rsidR="00286EFF">
        <w:rPr>
          <w:rFonts w:ascii="Arial" w:hAnsi="Arial" w:cs="Arial"/>
          <w:sz w:val="24"/>
          <w:szCs w:val="24"/>
        </w:rPr>
        <w:t>s</w:t>
      </w:r>
      <w:r w:rsidRPr="006C6444">
        <w:rPr>
          <w:rFonts w:ascii="Arial" w:hAnsi="Arial" w:cs="Arial"/>
          <w:sz w:val="24"/>
          <w:szCs w:val="24"/>
        </w:rPr>
        <w:t>kl</w:t>
      </w:r>
      <w:r w:rsidR="00286EFF">
        <w:rPr>
          <w:rFonts w:ascii="Arial" w:hAnsi="Arial" w:cs="Arial"/>
          <w:sz w:val="24"/>
          <w:szCs w:val="24"/>
        </w:rPr>
        <w:t>adu</w:t>
      </w:r>
      <w:r w:rsidRPr="006C6444">
        <w:rPr>
          <w:rFonts w:ascii="Arial" w:hAnsi="Arial" w:cs="Arial"/>
          <w:sz w:val="24"/>
          <w:szCs w:val="24"/>
        </w:rPr>
        <w:t xml:space="preserve"> s posebn</w:t>
      </w:r>
      <w:r w:rsidR="00286EFF">
        <w:rPr>
          <w:rFonts w:ascii="Arial" w:hAnsi="Arial" w:cs="Arial"/>
          <w:sz w:val="24"/>
          <w:szCs w:val="24"/>
        </w:rPr>
        <w:t>im</w:t>
      </w:r>
      <w:r w:rsidRPr="006C6444">
        <w:rPr>
          <w:rFonts w:ascii="Arial" w:hAnsi="Arial" w:cs="Arial"/>
          <w:sz w:val="24"/>
          <w:szCs w:val="24"/>
        </w:rPr>
        <w:t xml:space="preserve"> zako</w:t>
      </w:r>
      <w:r w:rsidR="00286EFF">
        <w:rPr>
          <w:rFonts w:ascii="Arial" w:hAnsi="Arial" w:cs="Arial"/>
          <w:sz w:val="24"/>
          <w:szCs w:val="24"/>
        </w:rPr>
        <w:t>nom.</w:t>
      </w:r>
    </w:p>
    <w:p w14:paraId="2061FDB6" w14:textId="77777777" w:rsidR="006772DE" w:rsidRDefault="006772DE" w:rsidP="00244338"/>
    <w:p w14:paraId="0D006E03" w14:textId="77777777" w:rsidR="00244338" w:rsidRPr="00244338" w:rsidRDefault="00051605" w:rsidP="00244338">
      <w:pPr>
        <w:pStyle w:val="Naslov2"/>
        <w:rPr>
          <w:b/>
          <w:color w:val="000000" w:themeColor="text1"/>
        </w:rPr>
      </w:pPr>
      <w:bookmarkStart w:id="3" w:name="_Toc82431482"/>
      <w:r>
        <w:rPr>
          <w:b/>
          <w:color w:val="000000" w:themeColor="text1"/>
        </w:rPr>
        <w:t>1.2. Vizija</w:t>
      </w:r>
      <w:bookmarkEnd w:id="3"/>
    </w:p>
    <w:p w14:paraId="64893118" w14:textId="0D992A46" w:rsidR="00DE1DAB" w:rsidRDefault="00DE1DAB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E2D54E9" w14:textId="1626366D" w:rsidR="00051605" w:rsidRDefault="00051605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1605">
        <w:rPr>
          <w:rFonts w:ascii="Arial" w:hAnsi="Arial" w:cs="Arial"/>
          <w:color w:val="000000" w:themeColor="text1"/>
          <w:sz w:val="24"/>
          <w:szCs w:val="24"/>
        </w:rPr>
        <w:t>Vizija je inspirativno viđenje odnosno deklaracija koja definira ono što se želi postići u dugoročnom razdoblju te služi kao jasan vodič za odabir ciljeva i postupaka djelovanja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1F5DC4" w14:textId="77777777" w:rsidR="00051605" w:rsidRDefault="00051605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A5CEA11" w14:textId="2F7AEEF1" w:rsidR="00051605" w:rsidRDefault="00051605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Vizija Općine </w:t>
      </w:r>
      <w:r w:rsidR="00494167">
        <w:rPr>
          <w:rFonts w:ascii="Arial" w:hAnsi="Arial" w:cs="Arial"/>
          <w:color w:val="000000" w:themeColor="text1"/>
          <w:sz w:val="24"/>
          <w:szCs w:val="24"/>
        </w:rPr>
        <w:t>Vir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glasi:</w:t>
      </w:r>
    </w:p>
    <w:p w14:paraId="698C5B0D" w14:textId="0CE45AC5" w:rsidR="00051605" w:rsidRDefault="00106BCA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AA6CAD" wp14:editId="55D7382A">
                <wp:simplePos x="0" y="0"/>
                <wp:positionH relativeFrom="margin">
                  <wp:posOffset>-109220</wp:posOffset>
                </wp:positionH>
                <wp:positionV relativeFrom="paragraph">
                  <wp:posOffset>227331</wp:posOffset>
                </wp:positionV>
                <wp:extent cx="6467475" cy="2743200"/>
                <wp:effectExtent l="0" t="0" r="28575" b="19050"/>
                <wp:wrapNone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27432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FD862" w14:textId="56A80022" w:rsidR="001176F0" w:rsidRPr="007D4933" w:rsidRDefault="001176F0" w:rsidP="007D493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Općina Vir kao jedinica lokalne samouprave želi biti učinkovita i transparentna uprava koja će pružanjem kvalitetnih i svima dostupnih javnih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usluga uživati povjerenje zainteresiranih strana odnosno stanovnika, gospodarskih i subjekata u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društvenim djelatnostima, poslovnih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partnera te turista posjetitelja općine.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Usmjeravat će sve svoje resurse i znanja koje ima na raspolaganju u cilju očuvanja i njegovanja izvornih vrijednosti, a na način da pravilno i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stručno planira aktivnosti i zahvate u prostoru te tako postane jedna od vodećih jedinica lokalne samouprave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po načinu upravljanja javnim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dobrima, komunalnim gospodarstvom, prostornim planiranjem i socijalnom skrbi.</w:t>
                            </w:r>
                          </w:p>
                          <w:p w14:paraId="210783F9" w14:textId="70E87C5E" w:rsidR="001176F0" w:rsidRPr="004206E4" w:rsidRDefault="001176F0" w:rsidP="007D493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Općina Vir kao turistička destinacija smatra turizam jednim od važnijih sektora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svog razvoja pa temeljem toga važan dio djelovanja općine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biti će usmjeren na razvoj turističke destinacije visokog društvenog standarda u okvirima uravnoteženog održivog razvoja, prepoznatljiva po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očuvanoj kulturnoj i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7D4933">
                              <w:rPr>
                                <w:b/>
                                <w:color w:val="FFFFFF" w:themeColor="background1"/>
                              </w:rPr>
                              <w:t>povijesnoj baštini i kvalitetnim smještajnim kapacitetima.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AA6CAD" id="Zaobljeni pravokutnik 3" o:spid="_x0000_s1026" style="position:absolute;left:0;text-align:left;margin-left:-8.6pt;margin-top:17.9pt;width:509.25pt;height:3in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" fillcolor="#2e74b5 [2404]" strokecolor="#a5a5a5 [3206]" strokeweight=".5pt">
                <v:stroke joinstyle="miter"/>
                <v:textbox>
                  <w:txbxContent>
                    <w:p w14:paraId="071FD862" w14:textId="56A80022" w:rsidR="001176F0" w:rsidRPr="007D4933" w:rsidRDefault="001176F0" w:rsidP="007D4933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7D4933">
                        <w:rPr>
                          <w:b/>
                          <w:color w:val="FFFFFF" w:themeColor="background1"/>
                        </w:rPr>
                        <w:t>Općina Vir kao jedinica lokalne samouprave želi biti učinkovita i transparentna uprava koja će pružanjem kvalitetnih i svima dostupnih javnih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7D4933">
                        <w:rPr>
                          <w:b/>
                          <w:color w:val="FFFFFF" w:themeColor="background1"/>
                        </w:rPr>
                        <w:t>usluga uživati povjerenje zainteresiranih strana odnosno stanovnika, gospodarskih i subjekata u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7D4933">
                        <w:rPr>
                          <w:b/>
                          <w:color w:val="FFFFFF" w:themeColor="background1"/>
                        </w:rPr>
                        <w:t>društvenim djelatnostima, poslovnih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7D4933">
                        <w:rPr>
                          <w:b/>
                          <w:color w:val="FFFFFF" w:themeColor="background1"/>
                        </w:rPr>
                        <w:t>partnera te turista posjetitelja općine.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7D4933">
                        <w:rPr>
                          <w:b/>
                          <w:color w:val="FFFFFF" w:themeColor="background1"/>
                        </w:rPr>
                        <w:t>Usmjeravat će sve svoje resurse i znanja koje ima na raspolaganju u cilju očuvanja i njegovanja izvornih vrijednosti, a na način da pravilno i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7D4933">
                        <w:rPr>
                          <w:b/>
                          <w:color w:val="FFFFFF" w:themeColor="background1"/>
                        </w:rPr>
                        <w:t>stručno planira aktivnosti i zahvate u prostoru te tako postane jedna od vodećih jedinica lokalne samouprave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7D4933">
                        <w:rPr>
                          <w:b/>
                          <w:color w:val="FFFFFF" w:themeColor="background1"/>
                        </w:rPr>
                        <w:t>po načinu upravljanja javnim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7D4933">
                        <w:rPr>
                          <w:b/>
                          <w:color w:val="FFFFFF" w:themeColor="background1"/>
                        </w:rPr>
                        <w:t>dobrima, komunalnim gospodarstvom, prostornim planiranjem i socijalnom skrbi.</w:t>
                      </w:r>
                    </w:p>
                    <w:p w14:paraId="210783F9" w14:textId="70E87C5E" w:rsidR="001176F0" w:rsidRPr="004206E4" w:rsidRDefault="001176F0" w:rsidP="007D4933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7D4933">
                        <w:rPr>
                          <w:b/>
                          <w:color w:val="FFFFFF" w:themeColor="background1"/>
                        </w:rPr>
                        <w:t>Općina Vir kao turistička destinacija smatra turizam jednim od važnijih sektora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7D4933">
                        <w:rPr>
                          <w:b/>
                          <w:color w:val="FFFFFF" w:themeColor="background1"/>
                        </w:rPr>
                        <w:t>svog razvoja pa temeljem toga važan dio djelovanja općine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7D4933">
                        <w:rPr>
                          <w:b/>
                          <w:color w:val="FFFFFF" w:themeColor="background1"/>
                        </w:rPr>
                        <w:t>biti će usmjeren na razvoj turističke destinacije visokog društvenog standarda u okvirima uravnoteženog održivog razvoja, prepoznatljiva po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7D4933">
                        <w:rPr>
                          <w:b/>
                          <w:color w:val="FFFFFF" w:themeColor="background1"/>
                        </w:rPr>
                        <w:t>očuvanoj kulturnoj i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7D4933">
                        <w:rPr>
                          <w:b/>
                          <w:color w:val="FFFFFF" w:themeColor="background1"/>
                        </w:rPr>
                        <w:t>povijesnoj baštini i kvalitetnim smještajnim kapacitetima.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8DE980" w14:textId="77777777" w:rsidR="00106BCA" w:rsidRDefault="00106BCA" w:rsidP="00051605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7439CEF" w14:textId="77777777" w:rsidR="00106BCA" w:rsidRDefault="00106BCA" w:rsidP="00051605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7E83099" w14:textId="77777777" w:rsidR="00106BCA" w:rsidRDefault="00106BCA" w:rsidP="00051605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19D4B21" w14:textId="77777777" w:rsidR="00106BCA" w:rsidRDefault="00106BCA" w:rsidP="00051605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A57F9E4" w14:textId="77777777" w:rsidR="00106BCA" w:rsidRDefault="00106BCA" w:rsidP="00051605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C1A95EB" w14:textId="77777777" w:rsidR="00106BCA" w:rsidRDefault="00106BCA" w:rsidP="00051605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2F6160A" w14:textId="77777777" w:rsidR="00106BCA" w:rsidRDefault="00106BCA" w:rsidP="00051605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5B843EA" w14:textId="77777777" w:rsidR="00106BCA" w:rsidRDefault="00106BCA" w:rsidP="00051605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9125062" w14:textId="77777777" w:rsidR="00106BCA" w:rsidRDefault="00106BCA" w:rsidP="00051605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EA29A7E" w14:textId="3822F347" w:rsidR="00106BCA" w:rsidRDefault="00106BCA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DBB37A" w14:textId="1A810A24" w:rsidR="007D4933" w:rsidRDefault="007D4933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36ED11B" w14:textId="14DA1D69" w:rsidR="007D4933" w:rsidRDefault="007D4933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A6F8B3" w14:textId="74059EE8" w:rsidR="007D4933" w:rsidRDefault="007D4933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6AE18E1" w14:textId="25EB5060" w:rsidR="007D4933" w:rsidRDefault="007D4933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F772E38" w14:textId="77777777" w:rsidR="007D4933" w:rsidRDefault="007D4933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2E8DD1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303654B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451A3F9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B0C4401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0999BD9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FFCCA97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F4FF3D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4F08EB8" w14:textId="77777777" w:rsidR="00BC153F" w:rsidRPr="00051605" w:rsidRDefault="00BC153F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F0D93EA" w14:textId="77777777" w:rsidR="00051605" w:rsidRPr="00051605" w:rsidRDefault="00051605" w:rsidP="00051605">
      <w:pPr>
        <w:pStyle w:val="Naslov2"/>
        <w:rPr>
          <w:b/>
          <w:color w:val="auto"/>
        </w:rPr>
      </w:pPr>
      <w:bookmarkStart w:id="4" w:name="_Toc82431483"/>
      <w:r w:rsidRPr="00051605">
        <w:rPr>
          <w:b/>
          <w:color w:val="auto"/>
        </w:rPr>
        <w:lastRenderedPageBreak/>
        <w:t>1.3. Mandat i misija</w:t>
      </w:r>
      <w:bookmarkEnd w:id="4"/>
    </w:p>
    <w:p w14:paraId="16F03E12" w14:textId="77777777" w:rsidR="00051605" w:rsidRDefault="00051605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989E5A6" w14:textId="77777777" w:rsidR="00051605" w:rsidRDefault="00051605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D04E8">
        <w:rPr>
          <w:rFonts w:ascii="Arial" w:hAnsi="Arial" w:cs="Arial"/>
          <w:sz w:val="24"/>
          <w:szCs w:val="24"/>
        </w:rPr>
        <w:t>Zakonom o lokalnoj i područnoj (regionalnoj) samoupravi („Narodne novine” broj 33/01, 60/01, 129/05, 109/07, 125/08, 36/09, 150/11, 144/12, 19/13, 137/15,  123/17, 98/19, 144/20)</w:t>
      </w:r>
      <w:r w:rsidRPr="004D04E8">
        <w:t xml:space="preserve"> </w:t>
      </w:r>
      <w:r w:rsidRPr="004D04E8">
        <w:rPr>
          <w:rFonts w:ascii="Arial" w:hAnsi="Arial" w:cs="Arial"/>
          <w:sz w:val="24"/>
          <w:szCs w:val="24"/>
        </w:rPr>
        <w:t>uređuju</w:t>
      </w:r>
      <w:r w:rsidR="004D04E8" w:rsidRPr="004D04E8">
        <w:rPr>
          <w:rFonts w:ascii="Arial" w:hAnsi="Arial" w:cs="Arial"/>
          <w:sz w:val="24"/>
          <w:szCs w:val="24"/>
        </w:rPr>
        <w:t xml:space="preserve"> se</w:t>
      </w:r>
      <w:r w:rsidRPr="004D04E8">
        <w:rPr>
          <w:rFonts w:ascii="Arial" w:hAnsi="Arial" w:cs="Arial"/>
          <w:sz w:val="24"/>
          <w:szCs w:val="24"/>
        </w:rPr>
        <w:t xml:space="preserve"> jedinice lokalne samouprave i jedinice područne (regionalne) samouprave, njihov djelokrug i ustrojstvo, način rada njihovih tijela, nadzor nad njihovim aktima i radom te druga pitanja od značenja za njihov rad.</w:t>
      </w:r>
    </w:p>
    <w:p w14:paraId="5A3BD21E" w14:textId="77777777" w:rsidR="004D04E8" w:rsidRDefault="004D04E8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3F8A74F" w14:textId="77777777" w:rsidR="004D04E8" w:rsidRDefault="004D04E8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D04E8">
        <w:rPr>
          <w:rFonts w:ascii="Arial" w:hAnsi="Arial" w:cs="Arial"/>
          <w:sz w:val="24"/>
          <w:szCs w:val="24"/>
        </w:rPr>
        <w:t>Općina je jedinica lokalne samouprave koja se osniva, u pravilu, za područje više naseljenih mjesta koja predstavljaju prirodnu, gospodarsku i društvenu cjelinu, te koja su povezana zajedničkim interesima stanovništva</w:t>
      </w:r>
      <w:r w:rsidR="0021557F">
        <w:rPr>
          <w:rFonts w:ascii="Arial" w:hAnsi="Arial" w:cs="Arial"/>
          <w:sz w:val="24"/>
          <w:szCs w:val="24"/>
        </w:rPr>
        <w:t>.</w:t>
      </w:r>
    </w:p>
    <w:p w14:paraId="35375672" w14:textId="77777777" w:rsidR="0021557F" w:rsidRDefault="0021557F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6FC179A" w14:textId="2BFD32E6" w:rsidR="0021557F" w:rsidRPr="00106BCA" w:rsidRDefault="0021557F" w:rsidP="0021557F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06BCA">
        <w:rPr>
          <w:rFonts w:ascii="Arial" w:hAnsi="Arial" w:cs="Arial"/>
          <w:color w:val="000000" w:themeColor="text1"/>
          <w:sz w:val="24"/>
          <w:szCs w:val="24"/>
        </w:rPr>
        <w:t>Temeljem odredbi članka 94. Zakona o lokalnim izborima ("Narodne novine" broj 144/12, 121/16, 98/19, 42/20, 144/20</w:t>
      </w:r>
      <w:r w:rsidR="00106BCA" w:rsidRPr="00106BCA">
        <w:rPr>
          <w:rFonts w:ascii="Arial" w:hAnsi="Arial" w:cs="Arial"/>
          <w:color w:val="000000" w:themeColor="text1"/>
          <w:sz w:val="24"/>
          <w:szCs w:val="24"/>
        </w:rPr>
        <w:t>, 37/21</w:t>
      </w:r>
      <w:r w:rsidRPr="00106BCA">
        <w:rPr>
          <w:rFonts w:ascii="Arial" w:hAnsi="Arial" w:cs="Arial"/>
          <w:color w:val="000000" w:themeColor="text1"/>
          <w:sz w:val="24"/>
          <w:szCs w:val="24"/>
        </w:rPr>
        <w:t xml:space="preserve">) na izborima za općinskog načelnika općine </w:t>
      </w:r>
      <w:r w:rsidR="00494167">
        <w:rPr>
          <w:rFonts w:ascii="Arial" w:hAnsi="Arial" w:cs="Arial"/>
          <w:color w:val="000000" w:themeColor="text1"/>
          <w:sz w:val="24"/>
          <w:szCs w:val="24"/>
        </w:rPr>
        <w:t>Vir</w:t>
      </w:r>
      <w:r w:rsidRPr="00106B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0AE6">
        <w:rPr>
          <w:rFonts w:ascii="Arial" w:hAnsi="Arial" w:cs="Arial"/>
          <w:color w:val="000000" w:themeColor="text1"/>
          <w:sz w:val="24"/>
          <w:szCs w:val="24"/>
        </w:rPr>
        <w:t xml:space="preserve">izabran je </w:t>
      </w:r>
      <w:r w:rsidR="00512145" w:rsidRPr="00512145">
        <w:rPr>
          <w:rFonts w:ascii="Arial" w:hAnsi="Arial" w:cs="Arial"/>
          <w:color w:val="000000" w:themeColor="text1"/>
          <w:sz w:val="24"/>
          <w:szCs w:val="24"/>
        </w:rPr>
        <w:t>Marino Radović</w:t>
      </w:r>
      <w:r w:rsidR="00B57699" w:rsidRPr="00B5769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512145" w:rsidRPr="00512145">
        <w:rPr>
          <w:rFonts w:ascii="Arial" w:hAnsi="Arial" w:cs="Arial"/>
          <w:color w:val="000000" w:themeColor="text1"/>
          <w:sz w:val="24"/>
          <w:szCs w:val="24"/>
        </w:rPr>
        <w:t>mag.oec</w:t>
      </w:r>
      <w:proofErr w:type="spellEnd"/>
      <w:r w:rsidR="00B57699" w:rsidRPr="00B5769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0222DA9" w14:textId="77777777" w:rsidR="00051605" w:rsidRDefault="00051605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A3E8782" w14:textId="6E165548" w:rsidR="0021557F" w:rsidRPr="0021557F" w:rsidRDefault="0021557F" w:rsidP="0021557F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1557F">
        <w:rPr>
          <w:rFonts w:ascii="Arial" w:hAnsi="Arial" w:cs="Arial"/>
          <w:color w:val="000000" w:themeColor="text1"/>
          <w:sz w:val="24"/>
          <w:szCs w:val="24"/>
        </w:rPr>
        <w:t>Ovaj provedbeni program donosi se za razdoblje od 202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1. do </w:t>
      </w:r>
      <w:r w:rsidR="00494167">
        <w:rPr>
          <w:rFonts w:ascii="Arial" w:hAnsi="Arial" w:cs="Arial"/>
          <w:color w:val="000000" w:themeColor="text1"/>
          <w:sz w:val="24"/>
          <w:szCs w:val="24"/>
        </w:rPr>
        <w:t>2025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godine i vrijedi </w:t>
      </w:r>
      <w:r w:rsidRPr="0021557F">
        <w:rPr>
          <w:rFonts w:ascii="Arial" w:hAnsi="Arial" w:cs="Arial"/>
          <w:color w:val="000000" w:themeColor="text1"/>
          <w:sz w:val="24"/>
          <w:szCs w:val="24"/>
        </w:rPr>
        <w:t>za mandatno razdoblje čelnika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055B79">
        <w:rPr>
          <w:rFonts w:ascii="Arial" w:hAnsi="Arial" w:cs="Arial"/>
          <w:color w:val="000000" w:themeColor="text1"/>
          <w:sz w:val="24"/>
          <w:szCs w:val="24"/>
        </w:rPr>
        <w:t xml:space="preserve">općinskog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načelnika Općine </w:t>
      </w:r>
      <w:r w:rsidR="00494167">
        <w:rPr>
          <w:rFonts w:ascii="Arial" w:hAnsi="Arial" w:cs="Arial"/>
          <w:color w:val="000000" w:themeColor="text1"/>
          <w:sz w:val="24"/>
          <w:szCs w:val="24"/>
        </w:rPr>
        <w:t>Vir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  <w:r w:rsidRPr="0021557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BE15B45" w14:textId="77777777" w:rsidR="0021557F" w:rsidRDefault="0021557F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28BA6BB" w14:textId="646A2F7A" w:rsidR="008E12B5" w:rsidRPr="00512145" w:rsidRDefault="0021557F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1557F">
        <w:rPr>
          <w:rFonts w:ascii="Arial" w:hAnsi="Arial" w:cs="Arial"/>
          <w:color w:val="000000" w:themeColor="text1"/>
          <w:sz w:val="24"/>
          <w:szCs w:val="24"/>
        </w:rPr>
        <w:t>Misija je glavni razlog ustrojavanja i djelovanja Općine, a njome se opisuje način na koji Općina namjerava pridonijeti ostvarivanju vizije. Izjavom o misiji potrebno je opisati što Općina radi, za koga (ili što) to radi i općenito kako to radi.</w:t>
      </w:r>
    </w:p>
    <w:p w14:paraId="46829DE5" w14:textId="77777777" w:rsidR="00465D8C" w:rsidRDefault="00465D8C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2883005" w14:textId="6D85A22F" w:rsidR="00051605" w:rsidRDefault="00051605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51605">
        <w:rPr>
          <w:rFonts w:ascii="Arial" w:hAnsi="Arial" w:cs="Arial"/>
          <w:sz w:val="24"/>
          <w:szCs w:val="24"/>
        </w:rPr>
        <w:t xml:space="preserve">Misija Općine </w:t>
      </w:r>
      <w:r w:rsidR="00494167">
        <w:rPr>
          <w:rFonts w:ascii="Arial" w:hAnsi="Arial" w:cs="Arial"/>
          <w:sz w:val="24"/>
          <w:szCs w:val="24"/>
        </w:rPr>
        <w:t>Vir</w:t>
      </w:r>
      <w:r w:rsidRPr="00051605">
        <w:rPr>
          <w:rFonts w:ascii="Arial" w:hAnsi="Arial" w:cs="Arial"/>
          <w:sz w:val="24"/>
          <w:szCs w:val="24"/>
        </w:rPr>
        <w:t xml:space="preserve"> glasi:</w:t>
      </w:r>
    </w:p>
    <w:p w14:paraId="3AABC43C" w14:textId="336C0344" w:rsidR="007D4933" w:rsidRDefault="00AE0446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20409D" wp14:editId="15173B4D">
                <wp:simplePos x="0" y="0"/>
                <wp:positionH relativeFrom="margin">
                  <wp:align>center</wp:align>
                </wp:positionH>
                <wp:positionV relativeFrom="paragraph">
                  <wp:posOffset>113030</wp:posOffset>
                </wp:positionV>
                <wp:extent cx="6048375" cy="2209800"/>
                <wp:effectExtent l="0" t="0" r="28575" b="19050"/>
                <wp:wrapNone/>
                <wp:docPr id="4" name="Zaobljeni 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22098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2EDA5" w14:textId="19E3182B" w:rsidR="001176F0" w:rsidRPr="00B57699" w:rsidRDefault="001176F0" w:rsidP="007D493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A5776">
                              <w:rPr>
                                <w:b/>
                                <w:color w:val="FFFFFF" w:themeColor="background1"/>
                              </w:rPr>
                              <w:t>Misija općinske uprave Općine Vir je efikasno, pravodobno i kvalitetno izvršavanje funkcija i zadataka sukladno odredbama Zakona o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EA5776">
                              <w:rPr>
                                <w:b/>
                                <w:color w:val="FFFFFF" w:themeColor="background1"/>
                              </w:rPr>
                              <w:t>lokalnoj i područnoj (regionalnoj) samoupravi i ostale zakonske regulative.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EA5776">
                              <w:rPr>
                                <w:b/>
                                <w:color w:val="FFFFFF" w:themeColor="background1"/>
                              </w:rPr>
                              <w:t>Općinska uprava Općine Vir kontinuirano putem svojih aktivnosti i usluga unapređuje kvalitetu života i rada u Općini Vir, svim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EA5776">
                              <w:rPr>
                                <w:b/>
                                <w:color w:val="FFFFFF" w:themeColor="background1"/>
                              </w:rPr>
                              <w:t>svojim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EA5776">
                              <w:rPr>
                                <w:b/>
                                <w:color w:val="FFFFFF" w:themeColor="background1"/>
                              </w:rPr>
                              <w:t>građanima putem pružanja usluge, omogućavanjem participacije u odlučivanju, odgovornim upravljanjem javnim dobrom, protokom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EA5776">
                              <w:rPr>
                                <w:b/>
                                <w:color w:val="FFFFFF" w:themeColor="background1"/>
                              </w:rPr>
                              <w:t>informacija te nadasve ljubaznim, efikasnim i transparentnim radom administracije, kako bi Vir kao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EA5776">
                              <w:rPr>
                                <w:b/>
                                <w:color w:val="FFFFFF" w:themeColor="background1"/>
                              </w:rPr>
                              <w:t>mjesto življenja bio poželjna i sigurna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EA5776">
                              <w:rPr>
                                <w:b/>
                                <w:color w:val="FFFFFF" w:themeColor="background1"/>
                              </w:rPr>
                              <w:t>općina u kojoj je ugodno živjeti i raditi. Općinska uprava Općine Vir nastojat će uvijek biti u službi svih svojih građana.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20409D" id="Zaobljeni pravokutnik 4" o:spid="_x0000_s1027" style="position:absolute;left:0;text-align:left;margin-left:0;margin-top:8.9pt;width:476.25pt;height:174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" fillcolor="#2e74b5 [2404]" strokecolor="#a5a5a5 [3206]" strokeweight=".5pt">
                <v:stroke joinstyle="miter"/>
                <v:textbox>
                  <w:txbxContent>
                    <w:p w14:paraId="2102EDA5" w14:textId="19E3182B" w:rsidR="001176F0" w:rsidRPr="00B57699" w:rsidRDefault="001176F0" w:rsidP="007D4933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EA5776">
                        <w:rPr>
                          <w:b/>
                          <w:color w:val="FFFFFF" w:themeColor="background1"/>
                        </w:rPr>
                        <w:t>Misija općinske uprave Općine Vir je efikasno, pravodobno i kvalitetno izvršavanje funkcija i zadataka sukladno odredbama Zakona o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EA5776">
                        <w:rPr>
                          <w:b/>
                          <w:color w:val="FFFFFF" w:themeColor="background1"/>
                        </w:rPr>
                        <w:t>lokalnoj i područnoj (regionalnoj) samoupravi i ostale zakonske regulative.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EA5776">
                        <w:rPr>
                          <w:b/>
                          <w:color w:val="FFFFFF" w:themeColor="background1"/>
                        </w:rPr>
                        <w:t>Općinska uprava Općine Vir kontinuirano putem svojih aktivnosti i usluga unapređuje kvalitetu života i rada u Općini Vir, svim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EA5776">
                        <w:rPr>
                          <w:b/>
                          <w:color w:val="FFFFFF" w:themeColor="background1"/>
                        </w:rPr>
                        <w:t>svojim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EA5776">
                        <w:rPr>
                          <w:b/>
                          <w:color w:val="FFFFFF" w:themeColor="background1"/>
                        </w:rPr>
                        <w:t>građanima putem pružanja usluge, omogućavanjem participacije u odlučivanju, odgovornim upravljanjem javnim dobrom, protokom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EA5776">
                        <w:rPr>
                          <w:b/>
                          <w:color w:val="FFFFFF" w:themeColor="background1"/>
                        </w:rPr>
                        <w:t>informacija te nadasve ljubaznim, efikasnim i transparentnim radom administracije, kako bi Vir kao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EA5776">
                        <w:rPr>
                          <w:b/>
                          <w:color w:val="FFFFFF" w:themeColor="background1"/>
                        </w:rPr>
                        <w:t>mjesto življenja bio poželjna i sigurna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 w:rsidRPr="00EA5776">
                        <w:rPr>
                          <w:b/>
                          <w:color w:val="FFFFFF" w:themeColor="background1"/>
                        </w:rPr>
                        <w:t>općina u kojoj je ugodno živjeti i raditi. Općinska uprava Općine Vir nastojat će uvijek biti u službi svih svojih građana.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29DC0D" w14:textId="085EAEFE" w:rsidR="00AE0446" w:rsidRDefault="00AE0446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ED56A0" w14:textId="0EFE5735" w:rsidR="00AE0446" w:rsidRDefault="00AE0446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6212B4A" w14:textId="183E8D09" w:rsidR="00AE0446" w:rsidRDefault="00AE0446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8696B2" w14:textId="56A8C615" w:rsidR="00AE0446" w:rsidRDefault="00AE0446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4FD1DB" w14:textId="77777777" w:rsidR="00AE0446" w:rsidRDefault="00AE0446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83271F6" w14:textId="5063ADE2" w:rsidR="00AE0446" w:rsidRPr="00051605" w:rsidRDefault="00AE0446" w:rsidP="00150A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A712B9" w14:textId="3F85F5C0" w:rsidR="00106BCA" w:rsidRDefault="00106BCA" w:rsidP="00150A03">
      <w:pPr>
        <w:spacing w:after="0" w:line="276" w:lineRule="auto"/>
        <w:jc w:val="both"/>
        <w:rPr>
          <w:rFonts w:ascii="Arial" w:eastAsia="Arial" w:hAnsi="Arial" w:cs="Times New Roman"/>
          <w:b/>
          <w:color w:val="000000"/>
          <w:sz w:val="24"/>
          <w:szCs w:val="24"/>
        </w:rPr>
      </w:pPr>
    </w:p>
    <w:p w14:paraId="1D86140F" w14:textId="77777777" w:rsidR="00106BCA" w:rsidRDefault="00106BCA" w:rsidP="00150A03">
      <w:pPr>
        <w:spacing w:after="0" w:line="276" w:lineRule="auto"/>
        <w:jc w:val="both"/>
        <w:rPr>
          <w:rFonts w:ascii="Arial" w:eastAsia="Arial" w:hAnsi="Arial" w:cs="Times New Roman"/>
          <w:b/>
          <w:color w:val="000000"/>
          <w:sz w:val="24"/>
          <w:szCs w:val="24"/>
        </w:rPr>
      </w:pPr>
    </w:p>
    <w:p w14:paraId="3BBC368D" w14:textId="77777777" w:rsidR="00106BCA" w:rsidRDefault="00106BCA" w:rsidP="00150A03">
      <w:pPr>
        <w:spacing w:after="0" w:line="276" w:lineRule="auto"/>
        <w:jc w:val="both"/>
        <w:rPr>
          <w:rFonts w:ascii="Arial" w:eastAsia="Arial" w:hAnsi="Arial" w:cs="Times New Roman"/>
          <w:b/>
          <w:color w:val="000000"/>
          <w:sz w:val="24"/>
          <w:szCs w:val="24"/>
        </w:rPr>
      </w:pPr>
    </w:p>
    <w:p w14:paraId="3E85946B" w14:textId="77777777" w:rsidR="00106BCA" w:rsidRDefault="00106BCA" w:rsidP="00150A03">
      <w:pPr>
        <w:spacing w:after="0" w:line="276" w:lineRule="auto"/>
        <w:jc w:val="both"/>
        <w:rPr>
          <w:rFonts w:ascii="Arial" w:eastAsia="Arial" w:hAnsi="Arial" w:cs="Times New Roman"/>
          <w:b/>
          <w:color w:val="000000"/>
          <w:sz w:val="24"/>
          <w:szCs w:val="24"/>
        </w:rPr>
      </w:pPr>
    </w:p>
    <w:p w14:paraId="259B9481" w14:textId="77777777" w:rsidR="00106BCA" w:rsidRDefault="00106BCA" w:rsidP="00150A03">
      <w:pPr>
        <w:spacing w:after="0" w:line="276" w:lineRule="auto"/>
        <w:jc w:val="both"/>
        <w:rPr>
          <w:rFonts w:ascii="Arial" w:eastAsia="Arial" w:hAnsi="Arial" w:cs="Times New Roman"/>
          <w:b/>
          <w:color w:val="000000"/>
          <w:sz w:val="24"/>
          <w:szCs w:val="24"/>
        </w:rPr>
      </w:pPr>
    </w:p>
    <w:p w14:paraId="5B32ED1B" w14:textId="77777777" w:rsidR="007D4933" w:rsidRDefault="007D4933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B9FEE3A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844599B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12E8698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00EE55A8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258B8BD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0B41908" w14:textId="77777777" w:rsidR="00BC153F" w:rsidRDefault="00BC153F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B078BE1" w14:textId="056E7E23" w:rsidR="00DE1DAB" w:rsidRPr="00DE1DAB" w:rsidRDefault="00051605" w:rsidP="00DE1DAB">
      <w:pPr>
        <w:pStyle w:val="Naslov2"/>
        <w:rPr>
          <w:b/>
          <w:color w:val="000000" w:themeColor="text1"/>
        </w:rPr>
      </w:pPr>
      <w:bookmarkStart w:id="5" w:name="_Toc82431484"/>
      <w:r>
        <w:rPr>
          <w:b/>
          <w:color w:val="000000" w:themeColor="text1"/>
        </w:rPr>
        <w:lastRenderedPageBreak/>
        <w:t>1.4</w:t>
      </w:r>
      <w:r w:rsidR="00DE1DAB" w:rsidRPr="00DE1DAB">
        <w:rPr>
          <w:b/>
          <w:color w:val="000000" w:themeColor="text1"/>
        </w:rPr>
        <w:t>. Proračunski korisnici i druge pravne osobe u nadležnosti</w:t>
      </w:r>
      <w:bookmarkEnd w:id="5"/>
    </w:p>
    <w:p w14:paraId="6B8E349E" w14:textId="77777777" w:rsidR="00DE1DAB" w:rsidRDefault="00DE1DAB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985713B" w14:textId="77777777" w:rsidR="00BF30FA" w:rsidRPr="00BF30FA" w:rsidRDefault="00BF30FA" w:rsidP="00BF30FA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F30FA">
        <w:rPr>
          <w:rFonts w:ascii="Arial" w:hAnsi="Arial" w:cs="Arial"/>
          <w:color w:val="000000" w:themeColor="text1"/>
          <w:sz w:val="24"/>
          <w:szCs w:val="24"/>
        </w:rPr>
        <w:t>Pravilnikom o utvrđivanju proračunskih i izvanproračunskih korisnika državnog proračuna i proračunskih i izvanproračunskih korisnika proračuna jedinica lokalne i područne (regionalne) samouprave te o načinu vođenja Registra proračunskih i izvanproračunskih korisnika utvrđuju se proračunski i izvanproračunski korisnici državnog proračuna i proračunski i izvanproračunski korisnici proračuna jedinica lokalne i područne (regionalne) samouprave te način vođenja Registra proračunskih i</w:t>
      </w:r>
    </w:p>
    <w:p w14:paraId="1F55CA90" w14:textId="77777777" w:rsidR="00BF30FA" w:rsidRPr="00BF30FA" w:rsidRDefault="00BF30FA" w:rsidP="00BF30FA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F30FA">
        <w:rPr>
          <w:rFonts w:ascii="Arial" w:hAnsi="Arial" w:cs="Arial"/>
          <w:color w:val="000000" w:themeColor="text1"/>
          <w:sz w:val="24"/>
          <w:szCs w:val="24"/>
        </w:rPr>
        <w:t>izvanproračunskih korisnika.</w:t>
      </w:r>
    </w:p>
    <w:p w14:paraId="3948BFE5" w14:textId="77777777" w:rsidR="00BF30FA" w:rsidRDefault="00BF30FA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6F675E8" w14:textId="77777777" w:rsidR="00BF30FA" w:rsidRPr="003B08BB" w:rsidRDefault="00BF30FA" w:rsidP="00BF30FA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8BB">
        <w:rPr>
          <w:rFonts w:ascii="Arial" w:hAnsi="Arial" w:cs="Arial"/>
          <w:color w:val="000000" w:themeColor="text1"/>
          <w:sz w:val="24"/>
          <w:szCs w:val="24"/>
        </w:rPr>
        <w:t>Proračunski korisnici državnog proračuna i proračunski koris</w:t>
      </w:r>
      <w:r w:rsidR="003B08BB" w:rsidRPr="003B08BB">
        <w:rPr>
          <w:rFonts w:ascii="Arial" w:hAnsi="Arial" w:cs="Arial"/>
          <w:color w:val="000000" w:themeColor="text1"/>
          <w:sz w:val="24"/>
          <w:szCs w:val="24"/>
        </w:rPr>
        <w:t xml:space="preserve">nici proračuna jedinica lokalne </w:t>
      </w:r>
      <w:r w:rsidRPr="003B08BB">
        <w:rPr>
          <w:rFonts w:ascii="Arial" w:hAnsi="Arial" w:cs="Arial"/>
          <w:color w:val="000000" w:themeColor="text1"/>
          <w:sz w:val="24"/>
          <w:szCs w:val="24"/>
        </w:rPr>
        <w:t>i područne (regionalne) samouprave jesu državna tij</w:t>
      </w:r>
      <w:r w:rsidR="003B08BB" w:rsidRPr="003B08BB">
        <w:rPr>
          <w:rFonts w:ascii="Arial" w:hAnsi="Arial" w:cs="Arial"/>
          <w:color w:val="000000" w:themeColor="text1"/>
          <w:sz w:val="24"/>
          <w:szCs w:val="24"/>
        </w:rPr>
        <w:t xml:space="preserve">ela, ustanove, vijeća manjinske </w:t>
      </w:r>
      <w:r w:rsidRPr="003B08BB">
        <w:rPr>
          <w:rFonts w:ascii="Arial" w:hAnsi="Arial" w:cs="Arial"/>
          <w:color w:val="000000" w:themeColor="text1"/>
          <w:sz w:val="24"/>
          <w:szCs w:val="24"/>
        </w:rPr>
        <w:t>samouprave, proračunski fondovi i mjesna samouprava čij</w:t>
      </w:r>
      <w:r w:rsidR="003B08BB" w:rsidRPr="003B08BB">
        <w:rPr>
          <w:rFonts w:ascii="Arial" w:hAnsi="Arial" w:cs="Arial"/>
          <w:color w:val="000000" w:themeColor="text1"/>
          <w:sz w:val="24"/>
          <w:szCs w:val="24"/>
        </w:rPr>
        <w:t xml:space="preserve">i se rashodi za zaposlene i/ili </w:t>
      </w:r>
      <w:r w:rsidRPr="003B08BB">
        <w:rPr>
          <w:rFonts w:ascii="Arial" w:hAnsi="Arial" w:cs="Arial"/>
          <w:color w:val="000000" w:themeColor="text1"/>
          <w:sz w:val="24"/>
          <w:szCs w:val="24"/>
        </w:rPr>
        <w:t>materijalni rashodi osiguravaju u proračunu</w:t>
      </w:r>
      <w:r w:rsidR="003B08BB" w:rsidRPr="003B08B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C824969" w14:textId="77777777" w:rsidR="00AE0446" w:rsidRDefault="00AE0446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FACC85C" w14:textId="4C1DB1F1" w:rsidR="00057BFB" w:rsidRPr="003C2A9C" w:rsidRDefault="00057BFB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A9C">
        <w:rPr>
          <w:rFonts w:ascii="Arial" w:hAnsi="Arial" w:cs="Arial"/>
          <w:color w:val="000000" w:themeColor="text1"/>
          <w:sz w:val="24"/>
          <w:szCs w:val="24"/>
        </w:rPr>
        <w:t xml:space="preserve">Proračunski korisnici Općine </w:t>
      </w:r>
      <w:r w:rsidR="00494167">
        <w:rPr>
          <w:rFonts w:ascii="Arial" w:hAnsi="Arial" w:cs="Arial"/>
          <w:color w:val="000000" w:themeColor="text1"/>
          <w:sz w:val="24"/>
          <w:szCs w:val="24"/>
        </w:rPr>
        <w:t>Vir</w:t>
      </w:r>
      <w:r w:rsidRPr="003C2A9C">
        <w:rPr>
          <w:rFonts w:ascii="Arial" w:hAnsi="Arial" w:cs="Arial"/>
          <w:color w:val="000000" w:themeColor="text1"/>
          <w:sz w:val="24"/>
          <w:szCs w:val="24"/>
        </w:rPr>
        <w:t xml:space="preserve"> su: </w:t>
      </w:r>
    </w:p>
    <w:p w14:paraId="69B5AB70" w14:textId="6E70BCF4" w:rsidR="00B57699" w:rsidRPr="00512145" w:rsidRDefault="00512145" w:rsidP="00BC153F">
      <w:pPr>
        <w:pStyle w:val="Odlomakpopisa"/>
        <w:numPr>
          <w:ilvl w:val="0"/>
          <w:numId w:val="2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512145">
        <w:rPr>
          <w:rFonts w:ascii="Arial" w:hAnsi="Arial" w:cs="Arial"/>
          <w:color w:val="000000" w:themeColor="text1"/>
          <w:sz w:val="24"/>
          <w:szCs w:val="24"/>
        </w:rPr>
        <w:t>Dječji vrtić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2145">
        <w:rPr>
          <w:rFonts w:ascii="Arial" w:hAnsi="Arial" w:cs="Arial"/>
          <w:color w:val="000000" w:themeColor="text1"/>
          <w:sz w:val="24"/>
          <w:szCs w:val="24"/>
        </w:rPr>
        <w:t>"</w:t>
      </w:r>
      <w:proofErr w:type="spellStart"/>
      <w:r w:rsidRPr="00512145">
        <w:rPr>
          <w:rFonts w:ascii="Arial" w:hAnsi="Arial" w:cs="Arial"/>
          <w:color w:val="000000" w:themeColor="text1"/>
          <w:sz w:val="24"/>
          <w:szCs w:val="24"/>
        </w:rPr>
        <w:t>Smješko</w:t>
      </w:r>
      <w:proofErr w:type="spellEnd"/>
      <w:r w:rsidRPr="00512145">
        <w:rPr>
          <w:rFonts w:ascii="Arial" w:hAnsi="Arial" w:cs="Arial"/>
          <w:color w:val="000000" w:themeColor="text1"/>
          <w:sz w:val="24"/>
          <w:szCs w:val="24"/>
        </w:rPr>
        <w:t>"</w:t>
      </w:r>
    </w:p>
    <w:p w14:paraId="61749690" w14:textId="77777777" w:rsidR="001E256C" w:rsidRDefault="001E256C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C0EA47" w14:textId="05741A22" w:rsidR="003B08BB" w:rsidRDefault="001E256C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1E256C">
        <w:rPr>
          <w:rFonts w:ascii="Arial" w:hAnsi="Arial" w:cs="Arial"/>
          <w:color w:val="000000" w:themeColor="text1"/>
          <w:sz w:val="24"/>
          <w:szCs w:val="24"/>
        </w:rPr>
        <w:t xml:space="preserve">Trgovačka društva u kojima Općina </w:t>
      </w:r>
      <w:r w:rsidR="00494167">
        <w:rPr>
          <w:rFonts w:ascii="Arial" w:hAnsi="Arial" w:cs="Arial"/>
          <w:color w:val="000000" w:themeColor="text1"/>
          <w:sz w:val="24"/>
          <w:szCs w:val="24"/>
        </w:rPr>
        <w:t>Vir</w:t>
      </w:r>
      <w:r w:rsidRPr="001E256C">
        <w:rPr>
          <w:rFonts w:ascii="Arial" w:hAnsi="Arial" w:cs="Arial"/>
          <w:color w:val="000000" w:themeColor="text1"/>
          <w:sz w:val="24"/>
          <w:szCs w:val="24"/>
        </w:rPr>
        <w:t xml:space="preserve"> ima vlasnički udio, vrlo su važna za zapošljavanje te znatno pridonose cjelokupnoj gospodarskoj aktivnosti, posebno stoga što pružaju usluge od javnog interesa s osobinama javnog dobra</w:t>
      </w:r>
      <w:r w:rsidRPr="001E256C">
        <w:rPr>
          <w:rFonts w:ascii="Arial" w:hAnsi="Arial" w:cs="Arial"/>
          <w:color w:val="FF0000"/>
          <w:sz w:val="24"/>
          <w:szCs w:val="24"/>
        </w:rPr>
        <w:t>.</w:t>
      </w:r>
    </w:p>
    <w:p w14:paraId="13E88913" w14:textId="77777777" w:rsidR="003B08BB" w:rsidRDefault="003B08BB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ADF6B3A" w14:textId="77F218C6" w:rsidR="00886790" w:rsidRPr="00886790" w:rsidRDefault="008B52D7" w:rsidP="00150A03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Trgovačka društva u </w:t>
      </w:r>
      <w:r w:rsidR="00886790" w:rsidRPr="00886790">
        <w:rPr>
          <w:rFonts w:ascii="Arial" w:hAnsi="Arial" w:cs="Arial"/>
          <w:color w:val="000000" w:themeColor="text1"/>
          <w:sz w:val="24"/>
          <w:szCs w:val="24"/>
        </w:rPr>
        <w:t xml:space="preserve">vlasništvu Općine </w:t>
      </w:r>
      <w:r w:rsidR="00494167">
        <w:rPr>
          <w:rFonts w:ascii="Arial" w:hAnsi="Arial" w:cs="Arial"/>
          <w:color w:val="000000" w:themeColor="text1"/>
          <w:sz w:val="24"/>
          <w:szCs w:val="24"/>
        </w:rPr>
        <w:t>Vir</w:t>
      </w:r>
      <w:r w:rsidR="00886790" w:rsidRPr="00886790">
        <w:rPr>
          <w:rFonts w:ascii="Arial" w:hAnsi="Arial" w:cs="Arial"/>
          <w:color w:val="000000" w:themeColor="text1"/>
          <w:sz w:val="24"/>
          <w:szCs w:val="24"/>
        </w:rPr>
        <w:t xml:space="preserve"> su:</w:t>
      </w:r>
    </w:p>
    <w:p w14:paraId="545E54ED" w14:textId="1416F119" w:rsidR="00512145" w:rsidRPr="00512145" w:rsidRDefault="00512145" w:rsidP="00512145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2145">
        <w:rPr>
          <w:rFonts w:ascii="Arial" w:hAnsi="Arial" w:cs="Arial"/>
          <w:color w:val="000000" w:themeColor="text1"/>
          <w:sz w:val="24"/>
          <w:szCs w:val="24"/>
        </w:rPr>
        <w:t>Vodovod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2145">
        <w:rPr>
          <w:rFonts w:ascii="Arial" w:hAnsi="Arial" w:cs="Arial"/>
          <w:color w:val="000000" w:themeColor="text1"/>
          <w:sz w:val="24"/>
          <w:szCs w:val="24"/>
        </w:rPr>
        <w:t>Vir d.o.o.</w:t>
      </w:r>
    </w:p>
    <w:p w14:paraId="23097577" w14:textId="77777777" w:rsidR="00512145" w:rsidRPr="00512145" w:rsidRDefault="00512145" w:rsidP="00512145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2145">
        <w:rPr>
          <w:rFonts w:ascii="Arial" w:hAnsi="Arial" w:cs="Arial"/>
          <w:color w:val="000000" w:themeColor="text1"/>
          <w:sz w:val="24"/>
          <w:szCs w:val="24"/>
        </w:rPr>
        <w:t>Čisti otok d.o.o.</w:t>
      </w:r>
    </w:p>
    <w:p w14:paraId="59FBFFBE" w14:textId="77777777" w:rsidR="00512145" w:rsidRPr="00512145" w:rsidRDefault="00512145" w:rsidP="00512145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2145">
        <w:rPr>
          <w:rFonts w:ascii="Arial" w:hAnsi="Arial" w:cs="Arial"/>
          <w:color w:val="000000" w:themeColor="text1"/>
          <w:sz w:val="24"/>
          <w:szCs w:val="24"/>
        </w:rPr>
        <w:t>Vir održavanje d.o.o.</w:t>
      </w:r>
    </w:p>
    <w:p w14:paraId="36E7C121" w14:textId="1A3833BC" w:rsidR="00512145" w:rsidRPr="00512145" w:rsidRDefault="00512145" w:rsidP="00512145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2145">
        <w:rPr>
          <w:rFonts w:ascii="Arial" w:hAnsi="Arial" w:cs="Arial"/>
          <w:color w:val="000000" w:themeColor="text1"/>
          <w:sz w:val="24"/>
          <w:szCs w:val="24"/>
        </w:rPr>
        <w:t>Vir zaštita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2145">
        <w:rPr>
          <w:rFonts w:ascii="Arial" w:hAnsi="Arial" w:cs="Arial"/>
          <w:color w:val="000000" w:themeColor="text1"/>
          <w:sz w:val="24"/>
          <w:szCs w:val="24"/>
        </w:rPr>
        <w:t>d.o.o.</w:t>
      </w:r>
    </w:p>
    <w:p w14:paraId="15CA6BB4" w14:textId="77777777" w:rsidR="00512145" w:rsidRPr="00512145" w:rsidRDefault="00512145" w:rsidP="00512145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2145">
        <w:rPr>
          <w:rFonts w:ascii="Arial" w:hAnsi="Arial" w:cs="Arial"/>
          <w:color w:val="000000" w:themeColor="text1"/>
          <w:sz w:val="24"/>
          <w:szCs w:val="24"/>
        </w:rPr>
        <w:t>Vir turizam d.o.o.</w:t>
      </w:r>
    </w:p>
    <w:p w14:paraId="6546E05D" w14:textId="43DF3399" w:rsidR="00B57699" w:rsidRPr="00512145" w:rsidRDefault="00512145" w:rsidP="00512145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2145">
        <w:rPr>
          <w:rFonts w:ascii="Arial" w:hAnsi="Arial" w:cs="Arial"/>
          <w:color w:val="000000" w:themeColor="text1"/>
          <w:sz w:val="24"/>
          <w:szCs w:val="24"/>
        </w:rPr>
        <w:t>Virsko komunalno gospodarstvo d.o.o.</w:t>
      </w:r>
    </w:p>
    <w:p w14:paraId="33F55FAA" w14:textId="77777777" w:rsidR="00845A3E" w:rsidRDefault="00845A3E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164F502" w14:textId="77777777" w:rsidR="00BB1098" w:rsidRDefault="00BB1098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43A1A1B" w14:textId="69180E63" w:rsidR="00BB1098" w:rsidRDefault="00BB1098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  <w:sectPr w:rsidR="00BB1098" w:rsidSect="00FF7DFB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46F1A782" w14:textId="72B44F36" w:rsidR="00AE0446" w:rsidRDefault="00BB1098" w:rsidP="00AE0446">
      <w:pPr>
        <w:pStyle w:val="Naslov2"/>
        <w:rPr>
          <w:b/>
          <w:color w:val="000000" w:themeColor="text1"/>
        </w:rPr>
      </w:pPr>
      <w:bookmarkStart w:id="6" w:name="_Toc82431485"/>
      <w:r>
        <w:rPr>
          <w:b/>
          <w:color w:val="000000" w:themeColor="text1"/>
        </w:rPr>
        <w:lastRenderedPageBreak/>
        <w:t>1.5</w:t>
      </w:r>
      <w:r w:rsidRPr="00DE1DAB">
        <w:rPr>
          <w:b/>
          <w:color w:val="000000" w:themeColor="text1"/>
        </w:rPr>
        <w:t xml:space="preserve">. </w:t>
      </w:r>
      <w:r w:rsidRPr="00845A3E">
        <w:rPr>
          <w:b/>
          <w:color w:val="000000" w:themeColor="text1"/>
        </w:rPr>
        <w:t xml:space="preserve">Organizacijska struktura Općine </w:t>
      </w:r>
      <w:r>
        <w:rPr>
          <w:b/>
          <w:color w:val="000000" w:themeColor="text1"/>
        </w:rPr>
        <w:t>Vir</w:t>
      </w:r>
      <w:bookmarkEnd w:id="6"/>
      <w:r>
        <w:rPr>
          <w:rFonts w:ascii="Arial" w:hAnsi="Arial" w:cs="Arial"/>
          <w:noProof/>
          <w:color w:val="FF0000"/>
          <w:sz w:val="24"/>
          <w:szCs w:val="24"/>
          <w:lang w:val="en-US"/>
        </w:rPr>
        <w:t xml:space="preserve"> </w:t>
      </w:r>
    </w:p>
    <w:p w14:paraId="73EB1C34" w14:textId="77777777" w:rsidR="00AE0446" w:rsidRDefault="00AE0446" w:rsidP="00AE0446"/>
    <w:p w14:paraId="0A4FBC96" w14:textId="6F7C01B4" w:rsidR="00AE0446" w:rsidRDefault="00AE0446" w:rsidP="00AE0446"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035A564C" wp14:editId="5FFD1069">
            <wp:simplePos x="0" y="0"/>
            <wp:positionH relativeFrom="column">
              <wp:posOffset>-4445</wp:posOffset>
            </wp:positionH>
            <wp:positionV relativeFrom="paragraph">
              <wp:posOffset>332740</wp:posOffset>
            </wp:positionV>
            <wp:extent cx="5676900" cy="6981190"/>
            <wp:effectExtent l="0" t="0" r="0" b="0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98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4D95349" w14:textId="77777777" w:rsidR="00AE0446" w:rsidRDefault="00AE0446" w:rsidP="00AE0446"/>
    <w:p w14:paraId="580F0DE7" w14:textId="77777777" w:rsidR="00AE0446" w:rsidRDefault="00AE0446" w:rsidP="00AE0446"/>
    <w:p w14:paraId="407A72C2" w14:textId="77777777" w:rsidR="00AE0446" w:rsidRDefault="00AE0446" w:rsidP="00AE0446"/>
    <w:p w14:paraId="313FDA50" w14:textId="79A7006E" w:rsidR="004572DF" w:rsidRPr="00AE0446" w:rsidRDefault="00AE0446" w:rsidP="00AE0446">
      <w:pPr>
        <w:tabs>
          <w:tab w:val="left" w:pos="2730"/>
        </w:tabs>
      </w:pPr>
      <w:r>
        <w:tab/>
      </w:r>
    </w:p>
    <w:p w14:paraId="2B3D4C3D" w14:textId="5F0C3F74" w:rsidR="004572DF" w:rsidRDefault="004572DF" w:rsidP="00150A03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  <w:sectPr w:rsidR="004572DF" w:rsidSect="00AE0446"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79120D6" w14:textId="7FD17E4C" w:rsidR="00150A03" w:rsidRDefault="00244338" w:rsidP="00641366">
      <w:pPr>
        <w:pStyle w:val="Naslov1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7" w:name="_Toc82431486"/>
      <w:r w:rsidRPr="00244338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 xml:space="preserve">2. </w:t>
      </w:r>
      <w:r w:rsidR="002F0F79" w:rsidRPr="002F0F79">
        <w:rPr>
          <w:rFonts w:ascii="Arial" w:hAnsi="Arial" w:cs="Arial"/>
          <w:b/>
          <w:color w:val="000000" w:themeColor="text1"/>
          <w:sz w:val="28"/>
          <w:szCs w:val="28"/>
        </w:rPr>
        <w:t>OPIS IZAZOVA</w:t>
      </w:r>
      <w:r w:rsidR="002F0F79">
        <w:rPr>
          <w:rFonts w:ascii="Arial" w:hAnsi="Arial" w:cs="Arial"/>
          <w:b/>
          <w:color w:val="000000" w:themeColor="text1"/>
          <w:sz w:val="28"/>
          <w:szCs w:val="28"/>
        </w:rPr>
        <w:t xml:space="preserve"> I RAZVOJNIH POTREBA KOJE ĆE SE </w:t>
      </w:r>
      <w:r w:rsidR="002F0F79" w:rsidRPr="002F0F79">
        <w:rPr>
          <w:rFonts w:ascii="Arial" w:hAnsi="Arial" w:cs="Arial"/>
          <w:b/>
          <w:color w:val="000000" w:themeColor="text1"/>
          <w:sz w:val="28"/>
          <w:szCs w:val="28"/>
        </w:rPr>
        <w:t>ADRESIRATI PROVEDBENIM PROGRAMOM</w:t>
      </w:r>
      <w:bookmarkEnd w:id="7"/>
    </w:p>
    <w:p w14:paraId="65A574A7" w14:textId="77777777" w:rsidR="00B16DDF" w:rsidRDefault="00B16DDF" w:rsidP="00B16DDF">
      <w:pPr>
        <w:spacing w:after="0" w:line="276" w:lineRule="auto"/>
        <w:jc w:val="both"/>
      </w:pPr>
    </w:p>
    <w:p w14:paraId="466245D6" w14:textId="2BDA6F1E" w:rsidR="00142BEB" w:rsidRPr="00142BEB" w:rsidRDefault="00B16DDF" w:rsidP="00142BEB">
      <w:p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2F7CF7">
        <w:rPr>
          <w:color w:val="000000" w:themeColor="text1"/>
          <w:sz w:val="24"/>
          <w:szCs w:val="24"/>
        </w:rPr>
        <w:t xml:space="preserve">U ovom poglavlju su </w:t>
      </w:r>
      <w:r w:rsidR="002F0F79">
        <w:rPr>
          <w:color w:val="000000" w:themeColor="text1"/>
          <w:sz w:val="24"/>
          <w:szCs w:val="24"/>
        </w:rPr>
        <w:t xml:space="preserve">sažeto navedeni zaključci </w:t>
      </w:r>
      <w:r w:rsidR="002F0F79" w:rsidRPr="002F0F79">
        <w:rPr>
          <w:color w:val="000000" w:themeColor="text1"/>
          <w:sz w:val="24"/>
          <w:szCs w:val="24"/>
        </w:rPr>
        <w:t>kratkoročne analize razvojnih potreba i potencijala te</w:t>
      </w:r>
      <w:r w:rsidR="002F0F79">
        <w:rPr>
          <w:color w:val="000000" w:themeColor="text1"/>
          <w:sz w:val="24"/>
          <w:szCs w:val="24"/>
        </w:rPr>
        <w:t xml:space="preserve"> navedene i opisane glavne razvojne potrebe</w:t>
      </w:r>
      <w:r w:rsidR="002F0F79" w:rsidRPr="002F0F79">
        <w:t xml:space="preserve"> </w:t>
      </w:r>
      <w:r w:rsidR="002F0F79" w:rsidRPr="002F0F79">
        <w:rPr>
          <w:color w:val="000000" w:themeColor="text1"/>
          <w:sz w:val="24"/>
          <w:szCs w:val="24"/>
        </w:rPr>
        <w:t>i razvojn</w:t>
      </w:r>
      <w:r w:rsidR="002F0F79">
        <w:rPr>
          <w:color w:val="000000" w:themeColor="text1"/>
          <w:sz w:val="24"/>
          <w:szCs w:val="24"/>
        </w:rPr>
        <w:t>i</w:t>
      </w:r>
      <w:r w:rsidR="002F0F79" w:rsidRPr="002F0F79">
        <w:rPr>
          <w:color w:val="000000" w:themeColor="text1"/>
          <w:sz w:val="24"/>
          <w:szCs w:val="24"/>
        </w:rPr>
        <w:t xml:space="preserve"> izazov</w:t>
      </w:r>
      <w:r w:rsidR="00142BEB">
        <w:rPr>
          <w:color w:val="000000" w:themeColor="text1"/>
          <w:sz w:val="24"/>
          <w:szCs w:val="24"/>
        </w:rPr>
        <w:t xml:space="preserve">i </w:t>
      </w:r>
      <w:r w:rsidR="00142BEB" w:rsidRPr="00142BEB">
        <w:rPr>
          <w:color w:val="000000" w:themeColor="text1"/>
          <w:sz w:val="24"/>
          <w:szCs w:val="24"/>
        </w:rPr>
        <w:t xml:space="preserve">iz djelokruga samoupravne jedinice na koje se namjerava odgovoriti u mandatnom razdoblju </w:t>
      </w:r>
      <w:r w:rsidR="00142BEB">
        <w:rPr>
          <w:color w:val="000000" w:themeColor="text1"/>
          <w:sz w:val="24"/>
          <w:szCs w:val="24"/>
        </w:rPr>
        <w:t>općinskog načelnika</w:t>
      </w:r>
      <w:r w:rsidR="00142BEB" w:rsidRPr="00142BEB">
        <w:rPr>
          <w:color w:val="000000" w:themeColor="text1"/>
          <w:sz w:val="24"/>
          <w:szCs w:val="24"/>
        </w:rPr>
        <w:t xml:space="preserve">, uvažavajući razvojne potencijale samoupravne jedinice. </w:t>
      </w:r>
    </w:p>
    <w:p w14:paraId="5C0BFB6B" w14:textId="77777777" w:rsidR="002F0F79" w:rsidRPr="00055B79" w:rsidRDefault="002F0F79" w:rsidP="00106BCA">
      <w:pPr>
        <w:spacing w:after="0" w:line="276" w:lineRule="auto"/>
        <w:jc w:val="both"/>
        <w:rPr>
          <w:color w:val="FF0000"/>
          <w:sz w:val="24"/>
          <w:szCs w:val="24"/>
        </w:rPr>
      </w:pPr>
    </w:p>
    <w:p w14:paraId="3E0C7F77" w14:textId="29C9636C" w:rsidR="0094457C" w:rsidRDefault="00990133" w:rsidP="001323E0">
      <w:p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D542E4">
        <w:rPr>
          <w:color w:val="000000" w:themeColor="text1"/>
          <w:sz w:val="24"/>
          <w:szCs w:val="24"/>
        </w:rPr>
        <w:t xml:space="preserve">U smislu geoprometnog položaja i prirodno-geografskih obilježja razvojne potrebe Općine </w:t>
      </w:r>
      <w:r w:rsidR="00494167">
        <w:rPr>
          <w:color w:val="000000" w:themeColor="text1"/>
          <w:sz w:val="24"/>
          <w:szCs w:val="24"/>
        </w:rPr>
        <w:t>Vir</w:t>
      </w:r>
      <w:r w:rsidRPr="00D542E4">
        <w:rPr>
          <w:color w:val="000000" w:themeColor="text1"/>
          <w:sz w:val="24"/>
          <w:szCs w:val="24"/>
        </w:rPr>
        <w:t xml:space="preserve"> su: </w:t>
      </w:r>
    </w:p>
    <w:p w14:paraId="3429A094" w14:textId="57BC2F5D" w:rsidR="009A03A9" w:rsidRPr="000745CC" w:rsidRDefault="001323E0" w:rsidP="009C754B">
      <w:pPr>
        <w:pStyle w:val="Odlomakpopisa"/>
        <w:numPr>
          <w:ilvl w:val="0"/>
          <w:numId w:val="7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0745CC">
        <w:rPr>
          <w:color w:val="000000" w:themeColor="text1"/>
          <w:sz w:val="24"/>
          <w:szCs w:val="24"/>
        </w:rPr>
        <w:t>štititi kulturne, prirodne i krajobrazne vrijednosti</w:t>
      </w:r>
      <w:r w:rsidR="009C754B" w:rsidRPr="000745CC">
        <w:rPr>
          <w:color w:val="000000" w:themeColor="text1"/>
          <w:sz w:val="24"/>
          <w:szCs w:val="24"/>
        </w:rPr>
        <w:t>,</w:t>
      </w:r>
    </w:p>
    <w:p w14:paraId="3C020A89" w14:textId="77BB0B12" w:rsidR="0094457C" w:rsidRPr="000745CC" w:rsidRDefault="009A03A9" w:rsidP="0057634B">
      <w:pPr>
        <w:pStyle w:val="Odlomakpopisa"/>
        <w:numPr>
          <w:ilvl w:val="0"/>
          <w:numId w:val="7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0745CC">
        <w:rPr>
          <w:color w:val="000000" w:themeColor="text1"/>
          <w:sz w:val="24"/>
          <w:szCs w:val="24"/>
        </w:rPr>
        <w:t xml:space="preserve">modernizacija prometnica </w:t>
      </w:r>
      <w:r w:rsidR="009C754B" w:rsidRPr="000745CC">
        <w:rPr>
          <w:color w:val="000000" w:themeColor="text1"/>
          <w:sz w:val="24"/>
          <w:szCs w:val="24"/>
        </w:rPr>
        <w:t>Općine Vir</w:t>
      </w:r>
      <w:r w:rsidR="00990133" w:rsidRPr="000745CC">
        <w:rPr>
          <w:color w:val="000000" w:themeColor="text1"/>
          <w:sz w:val="24"/>
          <w:szCs w:val="24"/>
        </w:rPr>
        <w:t>.</w:t>
      </w:r>
    </w:p>
    <w:p w14:paraId="355AF4A9" w14:textId="77777777" w:rsidR="0094457C" w:rsidRPr="0094457C" w:rsidRDefault="0094457C" w:rsidP="0094457C">
      <w:pPr>
        <w:pStyle w:val="Odlomakpopisa"/>
        <w:spacing w:after="0" w:line="276" w:lineRule="auto"/>
        <w:jc w:val="both"/>
        <w:rPr>
          <w:color w:val="000000" w:themeColor="text1"/>
          <w:sz w:val="24"/>
          <w:szCs w:val="24"/>
        </w:rPr>
      </w:pPr>
    </w:p>
    <w:p w14:paraId="791E926A" w14:textId="233102FF" w:rsidR="00990133" w:rsidRPr="000745CC" w:rsidRDefault="00990133" w:rsidP="000745CC">
      <w:pPr>
        <w:spacing w:after="0" w:line="276" w:lineRule="auto"/>
        <w:jc w:val="both"/>
        <w:rPr>
          <w:color w:val="FF0000"/>
          <w:sz w:val="24"/>
          <w:szCs w:val="24"/>
        </w:rPr>
      </w:pPr>
      <w:r w:rsidRPr="0094457C">
        <w:rPr>
          <w:color w:val="000000" w:themeColor="text1"/>
          <w:sz w:val="24"/>
          <w:szCs w:val="24"/>
        </w:rPr>
        <w:t>Razvojni potencijali u ovom segmentu su:</w:t>
      </w:r>
      <w:r w:rsidRPr="0094457C">
        <w:rPr>
          <w:color w:val="FF0000"/>
          <w:sz w:val="24"/>
          <w:szCs w:val="24"/>
        </w:rPr>
        <w:t xml:space="preserve"> </w:t>
      </w:r>
    </w:p>
    <w:p w14:paraId="310ACE3A" w14:textId="2A4CA7A3" w:rsidR="00DD34F8" w:rsidRPr="006C3CEE" w:rsidRDefault="00DD34F8" w:rsidP="0057634B">
      <w:pPr>
        <w:pStyle w:val="Odlomakpopisa"/>
        <w:numPr>
          <w:ilvl w:val="0"/>
          <w:numId w:val="8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6C3CEE">
        <w:rPr>
          <w:color w:val="000000" w:themeColor="text1"/>
          <w:sz w:val="24"/>
          <w:szCs w:val="24"/>
        </w:rPr>
        <w:t>blizina gradskog središta</w:t>
      </w:r>
      <w:r w:rsidR="000745CC" w:rsidRPr="006C3CEE">
        <w:rPr>
          <w:color w:val="000000" w:themeColor="text1"/>
          <w:sz w:val="24"/>
          <w:szCs w:val="24"/>
        </w:rPr>
        <w:t>,</w:t>
      </w:r>
    </w:p>
    <w:p w14:paraId="6DD417C6" w14:textId="28B3DBC5" w:rsidR="00DD34F8" w:rsidRPr="006C3CEE" w:rsidRDefault="00DD34F8" w:rsidP="0057634B">
      <w:pPr>
        <w:pStyle w:val="Odlomakpopisa"/>
        <w:numPr>
          <w:ilvl w:val="0"/>
          <w:numId w:val="8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6C3CEE">
        <w:rPr>
          <w:color w:val="000000" w:themeColor="text1"/>
          <w:sz w:val="24"/>
          <w:szCs w:val="24"/>
        </w:rPr>
        <w:t>najveća Hrvatska plaža</w:t>
      </w:r>
      <w:r w:rsidR="006C3CEE" w:rsidRPr="006C3CEE">
        <w:rPr>
          <w:color w:val="000000" w:themeColor="text1"/>
          <w:sz w:val="24"/>
          <w:szCs w:val="24"/>
        </w:rPr>
        <w:t>,</w:t>
      </w:r>
    </w:p>
    <w:p w14:paraId="6E15873D" w14:textId="1702DF7F" w:rsidR="00DD34F8" w:rsidRPr="006C3CEE" w:rsidRDefault="000745CC" w:rsidP="0057634B">
      <w:pPr>
        <w:pStyle w:val="Odlomakpopisa"/>
        <w:numPr>
          <w:ilvl w:val="0"/>
          <w:numId w:val="8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6C3CEE">
        <w:rPr>
          <w:color w:val="000000" w:themeColor="text1"/>
          <w:sz w:val="24"/>
          <w:szCs w:val="24"/>
        </w:rPr>
        <w:t>most koji povezuje otok sa kopnom</w:t>
      </w:r>
      <w:r w:rsidR="006C3CEE" w:rsidRPr="006C3CEE">
        <w:rPr>
          <w:color w:val="000000" w:themeColor="text1"/>
          <w:sz w:val="24"/>
          <w:szCs w:val="24"/>
        </w:rPr>
        <w:t>.</w:t>
      </w:r>
    </w:p>
    <w:p w14:paraId="24E3D256" w14:textId="77777777" w:rsidR="00106BCA" w:rsidRPr="00055B79" w:rsidRDefault="00106BCA" w:rsidP="00106BCA">
      <w:pPr>
        <w:spacing w:after="0" w:line="276" w:lineRule="auto"/>
        <w:jc w:val="both"/>
        <w:rPr>
          <w:color w:val="FF0000"/>
          <w:sz w:val="24"/>
          <w:szCs w:val="24"/>
        </w:rPr>
      </w:pPr>
    </w:p>
    <w:p w14:paraId="53090163" w14:textId="5DFF1324" w:rsidR="0094457C" w:rsidRPr="0094457C" w:rsidRDefault="00990133" w:rsidP="00560E9A">
      <w:p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94457C">
        <w:rPr>
          <w:color w:val="000000" w:themeColor="text1"/>
          <w:sz w:val="24"/>
          <w:szCs w:val="24"/>
        </w:rPr>
        <w:t xml:space="preserve">U segmentu </w:t>
      </w:r>
      <w:r w:rsidR="00560E9A" w:rsidRPr="0094457C">
        <w:rPr>
          <w:color w:val="000000" w:themeColor="text1"/>
          <w:sz w:val="24"/>
          <w:szCs w:val="24"/>
        </w:rPr>
        <w:t>demografije</w:t>
      </w:r>
      <w:r w:rsidRPr="0094457C">
        <w:rPr>
          <w:color w:val="000000" w:themeColor="text1"/>
          <w:sz w:val="24"/>
          <w:szCs w:val="24"/>
        </w:rPr>
        <w:t xml:space="preserve"> razvojne potrebe Općine </w:t>
      </w:r>
      <w:r w:rsidR="00494167">
        <w:rPr>
          <w:color w:val="000000" w:themeColor="text1"/>
          <w:sz w:val="24"/>
          <w:szCs w:val="24"/>
        </w:rPr>
        <w:t>Vir</w:t>
      </w:r>
      <w:r w:rsidRPr="0094457C">
        <w:rPr>
          <w:color w:val="000000" w:themeColor="text1"/>
          <w:sz w:val="24"/>
          <w:szCs w:val="24"/>
        </w:rPr>
        <w:t xml:space="preserve"> su</w:t>
      </w:r>
      <w:r w:rsidR="00560E9A" w:rsidRPr="0094457C">
        <w:rPr>
          <w:color w:val="000000" w:themeColor="text1"/>
          <w:sz w:val="24"/>
          <w:szCs w:val="24"/>
        </w:rPr>
        <w:t xml:space="preserve">: </w:t>
      </w:r>
    </w:p>
    <w:p w14:paraId="79EC99CC" w14:textId="36A2BD53" w:rsidR="0094457C" w:rsidRDefault="00560E9A" w:rsidP="0094457C">
      <w:pPr>
        <w:pStyle w:val="Odlomakpopisa"/>
        <w:numPr>
          <w:ilvl w:val="0"/>
          <w:numId w:val="9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9E2E53">
        <w:rPr>
          <w:color w:val="000000" w:themeColor="text1"/>
          <w:sz w:val="24"/>
          <w:szCs w:val="24"/>
        </w:rPr>
        <w:t>obnavljanje naselja kroz poboljšanje društvene i tehničke infrastrukture</w:t>
      </w:r>
      <w:r w:rsidR="006C3CEE">
        <w:rPr>
          <w:color w:val="000000" w:themeColor="text1"/>
          <w:sz w:val="24"/>
          <w:szCs w:val="24"/>
        </w:rPr>
        <w:t>.</w:t>
      </w:r>
    </w:p>
    <w:p w14:paraId="532FD394" w14:textId="77777777" w:rsidR="006C3CEE" w:rsidRPr="006C3CEE" w:rsidRDefault="006C3CEE" w:rsidP="006C3CEE">
      <w:pPr>
        <w:pStyle w:val="Odlomakpopisa"/>
        <w:spacing w:after="0" w:line="276" w:lineRule="auto"/>
        <w:jc w:val="both"/>
        <w:rPr>
          <w:color w:val="000000" w:themeColor="text1"/>
          <w:sz w:val="24"/>
          <w:szCs w:val="24"/>
        </w:rPr>
      </w:pPr>
    </w:p>
    <w:p w14:paraId="04D5128F" w14:textId="77777777" w:rsidR="0094457C" w:rsidRDefault="00990133" w:rsidP="0094457C">
      <w:p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94457C">
        <w:rPr>
          <w:color w:val="000000" w:themeColor="text1"/>
          <w:sz w:val="24"/>
          <w:szCs w:val="24"/>
        </w:rPr>
        <w:t xml:space="preserve">Razvojni potencijali u ovom segmentu su: </w:t>
      </w:r>
    </w:p>
    <w:p w14:paraId="43AE7566" w14:textId="7FD6AB58" w:rsidR="00DD34F8" w:rsidRPr="00173F51" w:rsidRDefault="00DD34F8" w:rsidP="0057634B">
      <w:pPr>
        <w:pStyle w:val="Odlomakpopisa"/>
        <w:numPr>
          <w:ilvl w:val="0"/>
          <w:numId w:val="10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173F51">
        <w:rPr>
          <w:rFonts w:cstheme="minorHAnsi"/>
          <w:sz w:val="24"/>
          <w:szCs w:val="24"/>
        </w:rPr>
        <w:t>besplatan vrtić</w:t>
      </w:r>
      <w:r w:rsidR="006C3CEE" w:rsidRPr="00173F51">
        <w:rPr>
          <w:rFonts w:cstheme="minorHAnsi"/>
          <w:sz w:val="24"/>
          <w:szCs w:val="24"/>
        </w:rPr>
        <w:t>,</w:t>
      </w:r>
    </w:p>
    <w:p w14:paraId="1DC75245" w14:textId="69785311" w:rsidR="00DD34F8" w:rsidRPr="00173F51" w:rsidRDefault="00DD34F8" w:rsidP="0057634B">
      <w:pPr>
        <w:pStyle w:val="Odlomakpopisa"/>
        <w:numPr>
          <w:ilvl w:val="0"/>
          <w:numId w:val="10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173F51">
        <w:rPr>
          <w:rFonts w:cstheme="minorHAnsi"/>
          <w:sz w:val="24"/>
          <w:szCs w:val="24"/>
        </w:rPr>
        <w:t>dodjela stipendija</w:t>
      </w:r>
      <w:r w:rsidR="006C3CEE" w:rsidRPr="00173F51">
        <w:rPr>
          <w:rFonts w:cstheme="minorHAnsi"/>
          <w:sz w:val="24"/>
          <w:szCs w:val="24"/>
        </w:rPr>
        <w:t>,</w:t>
      </w:r>
    </w:p>
    <w:p w14:paraId="6AB79341" w14:textId="00996D1B" w:rsidR="00DD34F8" w:rsidRPr="00D94B74" w:rsidRDefault="00D94B74" w:rsidP="00D94B74">
      <w:pPr>
        <w:pStyle w:val="Odlomakpopis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D94B74">
        <w:rPr>
          <w:rFonts w:cstheme="minorHAnsi"/>
          <w:sz w:val="24"/>
          <w:szCs w:val="24"/>
        </w:rPr>
        <w:t>novčane pomoći za opremu novorođenog djeteta</w:t>
      </w:r>
      <w:r w:rsidR="006C3CEE" w:rsidRPr="00D94B74">
        <w:rPr>
          <w:rFonts w:cstheme="minorHAnsi"/>
          <w:sz w:val="24"/>
          <w:szCs w:val="24"/>
        </w:rPr>
        <w:t>,</w:t>
      </w:r>
    </w:p>
    <w:p w14:paraId="1872B87B" w14:textId="4BE2949B" w:rsidR="000745CC" w:rsidRPr="00173F51" w:rsidRDefault="000745CC" w:rsidP="0057634B">
      <w:pPr>
        <w:pStyle w:val="Odlomakpopisa"/>
        <w:numPr>
          <w:ilvl w:val="0"/>
          <w:numId w:val="10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173F51">
        <w:rPr>
          <w:rFonts w:cstheme="minorHAnsi"/>
          <w:sz w:val="24"/>
          <w:szCs w:val="24"/>
        </w:rPr>
        <w:t>besplatne knjige</w:t>
      </w:r>
      <w:r w:rsidR="006C3CEE" w:rsidRPr="00173F51">
        <w:rPr>
          <w:rFonts w:cstheme="minorHAnsi"/>
          <w:sz w:val="24"/>
          <w:szCs w:val="24"/>
        </w:rPr>
        <w:t>,</w:t>
      </w:r>
    </w:p>
    <w:p w14:paraId="622FF6D6" w14:textId="1B120177" w:rsidR="00790916" w:rsidRPr="00173F51" w:rsidRDefault="000745CC" w:rsidP="00990133">
      <w:pPr>
        <w:pStyle w:val="Odlomakpopisa"/>
        <w:numPr>
          <w:ilvl w:val="0"/>
          <w:numId w:val="10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173F51">
        <w:rPr>
          <w:rFonts w:cstheme="minorHAnsi"/>
          <w:sz w:val="24"/>
          <w:szCs w:val="24"/>
        </w:rPr>
        <w:t>povećani trend upisivanja i završavanja visokoškolskog obrazovanja od strane mlađih generacija</w:t>
      </w:r>
      <w:r w:rsidR="006C3CEE" w:rsidRPr="00173F51">
        <w:rPr>
          <w:rFonts w:cstheme="minorHAnsi"/>
          <w:sz w:val="24"/>
          <w:szCs w:val="24"/>
        </w:rPr>
        <w:t>.</w:t>
      </w:r>
    </w:p>
    <w:p w14:paraId="666C7BC7" w14:textId="77777777" w:rsidR="00790916" w:rsidRPr="00055B79" w:rsidRDefault="00790916" w:rsidP="00990133">
      <w:pPr>
        <w:spacing w:after="0" w:line="276" w:lineRule="auto"/>
        <w:jc w:val="both"/>
        <w:rPr>
          <w:color w:val="FF0000"/>
          <w:sz w:val="24"/>
          <w:szCs w:val="24"/>
        </w:rPr>
      </w:pPr>
    </w:p>
    <w:p w14:paraId="4A032A51" w14:textId="72C4495B" w:rsidR="0094457C" w:rsidRPr="00BE3C96" w:rsidRDefault="00990133" w:rsidP="00106BCA">
      <w:p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BE3C96">
        <w:rPr>
          <w:color w:val="000000" w:themeColor="text1"/>
          <w:sz w:val="24"/>
          <w:szCs w:val="24"/>
        </w:rPr>
        <w:t xml:space="preserve">Vezano za infrastrukturu, razvojne potrebe Općine </w:t>
      </w:r>
      <w:r w:rsidR="00494167">
        <w:rPr>
          <w:color w:val="000000" w:themeColor="text1"/>
          <w:sz w:val="24"/>
          <w:szCs w:val="24"/>
        </w:rPr>
        <w:t>Vir</w:t>
      </w:r>
      <w:r w:rsidRPr="00BE3C96">
        <w:rPr>
          <w:color w:val="000000" w:themeColor="text1"/>
          <w:sz w:val="24"/>
          <w:szCs w:val="24"/>
        </w:rPr>
        <w:t xml:space="preserve"> su</w:t>
      </w:r>
      <w:r w:rsidR="001323E0" w:rsidRPr="00BE3C96">
        <w:rPr>
          <w:color w:val="000000" w:themeColor="text1"/>
          <w:sz w:val="24"/>
          <w:szCs w:val="24"/>
        </w:rPr>
        <w:t>:</w:t>
      </w:r>
      <w:r w:rsidR="00193D74" w:rsidRPr="00BE3C96">
        <w:rPr>
          <w:color w:val="000000" w:themeColor="text1"/>
          <w:sz w:val="24"/>
          <w:szCs w:val="24"/>
        </w:rPr>
        <w:t xml:space="preserve"> </w:t>
      </w:r>
    </w:p>
    <w:p w14:paraId="767B3778" w14:textId="77777777" w:rsidR="00BE3C96" w:rsidRPr="009E2E53" w:rsidRDefault="0094457C" w:rsidP="0057634B">
      <w:pPr>
        <w:pStyle w:val="Odlomakpopisa"/>
        <w:numPr>
          <w:ilvl w:val="0"/>
          <w:numId w:val="11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9E2E53">
        <w:rPr>
          <w:color w:val="000000" w:themeColor="text1"/>
          <w:sz w:val="24"/>
          <w:szCs w:val="24"/>
        </w:rPr>
        <w:t>graditi očekivanu razvijenost sveukupne infrastrukture,</w:t>
      </w:r>
    </w:p>
    <w:p w14:paraId="17875CAA" w14:textId="77777777" w:rsidR="005D5F53" w:rsidRDefault="00BE3C96" w:rsidP="005D5F53">
      <w:pPr>
        <w:pStyle w:val="Odlomakpopisa"/>
        <w:numPr>
          <w:ilvl w:val="0"/>
          <w:numId w:val="11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9E2E53">
        <w:rPr>
          <w:color w:val="000000" w:themeColor="text1"/>
          <w:sz w:val="24"/>
          <w:szCs w:val="24"/>
        </w:rPr>
        <w:t>izgradnja i rekonstrukcija o</w:t>
      </w:r>
      <w:r w:rsidR="00BE754D" w:rsidRPr="009E2E53">
        <w:rPr>
          <w:color w:val="000000" w:themeColor="text1"/>
          <w:sz w:val="24"/>
          <w:szCs w:val="24"/>
        </w:rPr>
        <w:t>snovne komunalne infrastrukture</w:t>
      </w:r>
      <w:r w:rsidR="005D5F53">
        <w:rPr>
          <w:color w:val="000000" w:themeColor="text1"/>
          <w:sz w:val="24"/>
          <w:szCs w:val="24"/>
        </w:rPr>
        <w:t xml:space="preserve"> (</w:t>
      </w:r>
      <w:r w:rsidR="005D5F53" w:rsidRPr="005D5F53">
        <w:rPr>
          <w:color w:val="000000" w:themeColor="text1"/>
          <w:sz w:val="24"/>
          <w:szCs w:val="24"/>
        </w:rPr>
        <w:t>voda, kanalizacija, javna rasvjeta i prometnice</w:t>
      </w:r>
      <w:r w:rsidR="005D5F53">
        <w:rPr>
          <w:color w:val="000000" w:themeColor="text1"/>
          <w:sz w:val="24"/>
          <w:szCs w:val="24"/>
        </w:rPr>
        <w:t>)</w:t>
      </w:r>
      <w:r w:rsidR="00BE754D" w:rsidRPr="009E2E53">
        <w:rPr>
          <w:color w:val="000000" w:themeColor="text1"/>
          <w:sz w:val="24"/>
          <w:szCs w:val="24"/>
        </w:rPr>
        <w:t>,</w:t>
      </w:r>
    </w:p>
    <w:p w14:paraId="6E13C2A8" w14:textId="0507F5B5" w:rsidR="0094457C" w:rsidRPr="006C3CEE" w:rsidRDefault="00882B66" w:rsidP="005D5F53">
      <w:pPr>
        <w:pStyle w:val="Odlomakpopisa"/>
        <w:numPr>
          <w:ilvl w:val="0"/>
          <w:numId w:val="11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svako naselje i ulicu na otoku Viru kompletno komunalno opremiti,</w:t>
      </w:r>
    </w:p>
    <w:p w14:paraId="5B3CF25C" w14:textId="1D69C58C" w:rsidR="000745CC" w:rsidRPr="006C3CEE" w:rsidRDefault="000745CC" w:rsidP="0057634B">
      <w:pPr>
        <w:pStyle w:val="Odlomakpopisa"/>
        <w:numPr>
          <w:ilvl w:val="0"/>
          <w:numId w:val="11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6C3CEE">
        <w:rPr>
          <w:color w:val="000000" w:themeColor="text1"/>
          <w:sz w:val="24"/>
          <w:szCs w:val="24"/>
        </w:rPr>
        <w:t>izgraditi novu školsku zgradu sa svim pratećim sadržajima</w:t>
      </w:r>
      <w:r w:rsidR="006C3CEE" w:rsidRPr="006C3CEE">
        <w:rPr>
          <w:color w:val="000000" w:themeColor="text1"/>
          <w:sz w:val="24"/>
          <w:szCs w:val="24"/>
        </w:rPr>
        <w:t>.</w:t>
      </w:r>
    </w:p>
    <w:p w14:paraId="071F867E" w14:textId="77777777" w:rsidR="0094457C" w:rsidRPr="000745CC" w:rsidRDefault="0094457C" w:rsidP="0094457C">
      <w:pPr>
        <w:spacing w:after="0" w:line="276" w:lineRule="auto"/>
        <w:jc w:val="both"/>
        <w:rPr>
          <w:b/>
          <w:bCs/>
          <w:color w:val="FF0000"/>
          <w:sz w:val="24"/>
          <w:szCs w:val="24"/>
        </w:rPr>
      </w:pPr>
    </w:p>
    <w:p w14:paraId="5F775322" w14:textId="77777777" w:rsidR="0094457C" w:rsidRDefault="00193D74" w:rsidP="0094457C">
      <w:p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94457C">
        <w:rPr>
          <w:color w:val="000000" w:themeColor="text1"/>
          <w:sz w:val="24"/>
          <w:szCs w:val="24"/>
        </w:rPr>
        <w:t>Razvojni potencijali u ovom segmentu su</w:t>
      </w:r>
      <w:r w:rsidR="00BE3C96">
        <w:rPr>
          <w:color w:val="000000" w:themeColor="text1"/>
          <w:sz w:val="24"/>
          <w:szCs w:val="24"/>
        </w:rPr>
        <w:t>:</w:t>
      </w:r>
      <w:r w:rsidRPr="0094457C">
        <w:rPr>
          <w:color w:val="000000" w:themeColor="text1"/>
          <w:sz w:val="24"/>
          <w:szCs w:val="24"/>
        </w:rPr>
        <w:t xml:space="preserve"> </w:t>
      </w:r>
    </w:p>
    <w:p w14:paraId="08FDF6EA" w14:textId="1CCF01A8" w:rsidR="00106BCA" w:rsidRDefault="00193D74" w:rsidP="00106BCA">
      <w:pPr>
        <w:pStyle w:val="Odlomakpopisa"/>
        <w:numPr>
          <w:ilvl w:val="0"/>
          <w:numId w:val="12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9E2E53">
        <w:rPr>
          <w:color w:val="000000" w:themeColor="text1"/>
          <w:sz w:val="24"/>
          <w:szCs w:val="24"/>
        </w:rPr>
        <w:t>pripremljeni projekti koji za cilj imaju unaprjeđenje postojeće infrastrukture</w:t>
      </w:r>
      <w:r w:rsidR="00BE754D" w:rsidRPr="009E2E53">
        <w:rPr>
          <w:color w:val="000000" w:themeColor="text1"/>
          <w:sz w:val="24"/>
          <w:szCs w:val="24"/>
        </w:rPr>
        <w:t>,</w:t>
      </w:r>
    </w:p>
    <w:p w14:paraId="4C7F5230" w14:textId="4D86F0D6" w:rsidR="00173F51" w:rsidRDefault="00173F51" w:rsidP="00106BCA">
      <w:pPr>
        <w:pStyle w:val="Odlomakpopisa"/>
        <w:numPr>
          <w:ilvl w:val="0"/>
          <w:numId w:val="12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dobra pokrivenost vodoopskrbnom mrežom</w:t>
      </w:r>
    </w:p>
    <w:p w14:paraId="4CD22F23" w14:textId="61F89DD7" w:rsidR="00173F51" w:rsidRDefault="00173F51" w:rsidP="00106BCA">
      <w:pPr>
        <w:pStyle w:val="Odlomakpopisa"/>
        <w:numPr>
          <w:ilvl w:val="0"/>
          <w:numId w:val="12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ekološka LED rasvjeta</w:t>
      </w:r>
    </w:p>
    <w:p w14:paraId="23DA32AC" w14:textId="77777777" w:rsidR="006C3CEE" w:rsidRPr="006C3CEE" w:rsidRDefault="006C3CEE" w:rsidP="006C3CEE">
      <w:pPr>
        <w:pStyle w:val="Odlomakpopisa"/>
        <w:spacing w:after="0" w:line="276" w:lineRule="auto"/>
        <w:jc w:val="both"/>
        <w:rPr>
          <w:color w:val="000000" w:themeColor="text1"/>
          <w:sz w:val="24"/>
          <w:szCs w:val="24"/>
        </w:rPr>
      </w:pPr>
    </w:p>
    <w:p w14:paraId="5C223FDE" w14:textId="767CB372" w:rsidR="00BE3C96" w:rsidRPr="006C3CEE" w:rsidRDefault="00193D74" w:rsidP="00FD2811">
      <w:p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94457C">
        <w:rPr>
          <w:color w:val="000000" w:themeColor="text1"/>
          <w:sz w:val="24"/>
          <w:szCs w:val="24"/>
        </w:rPr>
        <w:lastRenderedPageBreak/>
        <w:t xml:space="preserve">Što se tiče gospodarstva, razvojne potrebe Općine </w:t>
      </w:r>
      <w:r w:rsidR="00494167">
        <w:rPr>
          <w:color w:val="000000" w:themeColor="text1"/>
          <w:sz w:val="24"/>
          <w:szCs w:val="24"/>
        </w:rPr>
        <w:t>Vir</w:t>
      </w:r>
      <w:r w:rsidRPr="0094457C">
        <w:rPr>
          <w:color w:val="000000" w:themeColor="text1"/>
          <w:sz w:val="24"/>
          <w:szCs w:val="24"/>
        </w:rPr>
        <w:t xml:space="preserve"> su</w:t>
      </w:r>
      <w:r w:rsidR="0094457C" w:rsidRPr="0094457C">
        <w:rPr>
          <w:color w:val="000000" w:themeColor="text1"/>
          <w:sz w:val="24"/>
          <w:szCs w:val="24"/>
        </w:rPr>
        <w:t>:</w:t>
      </w:r>
      <w:r w:rsidRPr="0094457C">
        <w:rPr>
          <w:color w:val="000000" w:themeColor="text1"/>
          <w:sz w:val="24"/>
          <w:szCs w:val="24"/>
        </w:rPr>
        <w:t xml:space="preserve"> </w:t>
      </w:r>
      <w:r w:rsidRPr="006C3CEE">
        <w:rPr>
          <w:color w:val="FF0000"/>
          <w:sz w:val="24"/>
          <w:szCs w:val="24"/>
        </w:rPr>
        <w:t xml:space="preserve"> </w:t>
      </w:r>
    </w:p>
    <w:p w14:paraId="1F941BDA" w14:textId="65888624" w:rsidR="000745CC" w:rsidRPr="00FD2811" w:rsidRDefault="00FD2811" w:rsidP="00FD2811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sz w:val="24"/>
          <w:szCs w:val="24"/>
        </w:rPr>
      </w:pPr>
      <w:r w:rsidRPr="00FD2811">
        <w:rPr>
          <w:sz w:val="24"/>
          <w:szCs w:val="24"/>
        </w:rPr>
        <w:t>i</w:t>
      </w:r>
      <w:r w:rsidR="000745CC" w:rsidRPr="00FD2811">
        <w:rPr>
          <w:sz w:val="24"/>
          <w:szCs w:val="24"/>
        </w:rPr>
        <w:t>zgradnja većih turističkih objekata</w:t>
      </w:r>
      <w:r w:rsidR="006C3CEE" w:rsidRPr="00FD2811">
        <w:rPr>
          <w:sz w:val="24"/>
          <w:szCs w:val="24"/>
        </w:rPr>
        <w:t>,</w:t>
      </w:r>
    </w:p>
    <w:p w14:paraId="053DC354" w14:textId="30A0C86B" w:rsidR="00FD2811" w:rsidRPr="00FD2811" w:rsidRDefault="00FD2811" w:rsidP="0057634B">
      <w:pPr>
        <w:pStyle w:val="Odlomakpopisa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FD2811">
        <w:rPr>
          <w:sz w:val="24"/>
          <w:szCs w:val="24"/>
        </w:rPr>
        <w:t>izgradnja gospodarskih zona</w:t>
      </w:r>
    </w:p>
    <w:p w14:paraId="28F90250" w14:textId="77777777" w:rsidR="00BE3C96" w:rsidRPr="00BE3C96" w:rsidRDefault="00BE3C96" w:rsidP="00BE3C96">
      <w:pPr>
        <w:spacing w:after="0"/>
        <w:jc w:val="both"/>
        <w:rPr>
          <w:color w:val="000000" w:themeColor="text1"/>
          <w:sz w:val="24"/>
          <w:szCs w:val="24"/>
        </w:rPr>
      </w:pPr>
    </w:p>
    <w:p w14:paraId="73DA88A8" w14:textId="77777777" w:rsidR="00BE3C96" w:rsidRDefault="00193D74" w:rsidP="00BE3C96">
      <w:pPr>
        <w:spacing w:after="0"/>
        <w:jc w:val="both"/>
        <w:rPr>
          <w:sz w:val="24"/>
          <w:szCs w:val="24"/>
        </w:rPr>
      </w:pPr>
      <w:r w:rsidRPr="00BE3C96">
        <w:rPr>
          <w:color w:val="000000" w:themeColor="text1"/>
          <w:sz w:val="24"/>
          <w:szCs w:val="24"/>
        </w:rPr>
        <w:t>Razvojni potencijali u ovom segmentu su</w:t>
      </w:r>
      <w:r w:rsidR="00BE3C96">
        <w:rPr>
          <w:color w:val="000000" w:themeColor="text1"/>
          <w:sz w:val="24"/>
          <w:szCs w:val="24"/>
        </w:rPr>
        <w:t>:</w:t>
      </w:r>
      <w:r w:rsidR="0094457C" w:rsidRPr="00BE3C96">
        <w:rPr>
          <w:sz w:val="24"/>
          <w:szCs w:val="24"/>
        </w:rPr>
        <w:t xml:space="preserve"> </w:t>
      </w:r>
    </w:p>
    <w:p w14:paraId="489C6E2B" w14:textId="741FA153" w:rsidR="000745CC" w:rsidRDefault="000745CC" w:rsidP="0057634B">
      <w:pPr>
        <w:pStyle w:val="Odlomakpopisa"/>
        <w:numPr>
          <w:ilvl w:val="0"/>
          <w:numId w:val="14"/>
        </w:numPr>
        <w:spacing w:after="0"/>
        <w:jc w:val="both"/>
        <w:rPr>
          <w:color w:val="000000" w:themeColor="text1"/>
          <w:sz w:val="24"/>
          <w:szCs w:val="24"/>
        </w:rPr>
      </w:pPr>
      <w:r w:rsidRPr="00FD2811">
        <w:rPr>
          <w:color w:val="000000" w:themeColor="text1"/>
          <w:sz w:val="24"/>
          <w:szCs w:val="24"/>
        </w:rPr>
        <w:t>jako središte turizma</w:t>
      </w:r>
    </w:p>
    <w:p w14:paraId="7B9C7DE6" w14:textId="456E0E92" w:rsidR="00D94B74" w:rsidRPr="00D94B74" w:rsidRDefault="00D94B74" w:rsidP="00D94B74">
      <w:pPr>
        <w:pStyle w:val="Odlomakpopisa"/>
        <w:numPr>
          <w:ilvl w:val="0"/>
          <w:numId w:val="14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Pr="00D94B74">
        <w:rPr>
          <w:color w:val="000000" w:themeColor="text1"/>
          <w:sz w:val="24"/>
          <w:szCs w:val="24"/>
        </w:rPr>
        <w:t xml:space="preserve">ostojanje značajnih i uspješnih poduzeća u vlasništvu Općine </w:t>
      </w:r>
    </w:p>
    <w:p w14:paraId="028653F7" w14:textId="188B1D78" w:rsidR="00BA1C91" w:rsidRPr="00FD2811" w:rsidRDefault="00BA1C91" w:rsidP="00BA1C91">
      <w:pPr>
        <w:pStyle w:val="Odlomakpopisa"/>
        <w:numPr>
          <w:ilvl w:val="0"/>
          <w:numId w:val="14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izgrađene brojne vikend kuće</w:t>
      </w:r>
    </w:p>
    <w:p w14:paraId="729D4650" w14:textId="5F8860C7" w:rsidR="00BA1C91" w:rsidRPr="00FD2811" w:rsidRDefault="00BA1C91" w:rsidP="0057634B">
      <w:pPr>
        <w:pStyle w:val="Odlomakpopisa"/>
        <w:numPr>
          <w:ilvl w:val="0"/>
          <w:numId w:val="14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izgrađeni brojni apartmani</w:t>
      </w:r>
    </w:p>
    <w:p w14:paraId="292EFF27" w14:textId="77777777" w:rsidR="00106BCA" w:rsidRPr="00055B79" w:rsidRDefault="00106BCA" w:rsidP="00193D74">
      <w:pPr>
        <w:spacing w:after="0"/>
        <w:jc w:val="both"/>
        <w:rPr>
          <w:color w:val="FF0000"/>
          <w:sz w:val="24"/>
          <w:szCs w:val="24"/>
        </w:rPr>
      </w:pPr>
    </w:p>
    <w:p w14:paraId="0AFF4DD1" w14:textId="669F0E25" w:rsidR="00BE3C96" w:rsidRDefault="00193D74" w:rsidP="00FD2811">
      <w:p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D542E4">
        <w:rPr>
          <w:color w:val="000000" w:themeColor="text1"/>
          <w:sz w:val="24"/>
          <w:szCs w:val="24"/>
        </w:rPr>
        <w:t xml:space="preserve">Razvojne potrebe Općine </w:t>
      </w:r>
      <w:r w:rsidR="00494167">
        <w:rPr>
          <w:color w:val="000000" w:themeColor="text1"/>
          <w:sz w:val="24"/>
          <w:szCs w:val="24"/>
        </w:rPr>
        <w:t>Vir</w:t>
      </w:r>
      <w:r w:rsidRPr="00D542E4">
        <w:rPr>
          <w:color w:val="000000" w:themeColor="text1"/>
          <w:sz w:val="24"/>
          <w:szCs w:val="24"/>
        </w:rPr>
        <w:t xml:space="preserve"> za društvene djelatnosti su</w:t>
      </w:r>
      <w:r w:rsidR="00BE3C96">
        <w:rPr>
          <w:color w:val="000000" w:themeColor="text1"/>
          <w:sz w:val="24"/>
          <w:szCs w:val="24"/>
        </w:rPr>
        <w:t>:</w:t>
      </w:r>
      <w:r w:rsidRPr="00D542E4">
        <w:rPr>
          <w:color w:val="000000" w:themeColor="text1"/>
          <w:sz w:val="24"/>
          <w:szCs w:val="24"/>
        </w:rPr>
        <w:t xml:space="preserve"> </w:t>
      </w:r>
    </w:p>
    <w:p w14:paraId="7F590BCF" w14:textId="77777777" w:rsidR="004C1350" w:rsidRPr="00175334" w:rsidRDefault="004C1350" w:rsidP="00FD2811">
      <w:pPr>
        <w:pStyle w:val="Odlomakpopisa"/>
        <w:numPr>
          <w:ilvl w:val="0"/>
          <w:numId w:val="14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175334">
        <w:rPr>
          <w:color w:val="000000" w:themeColor="text1"/>
          <w:sz w:val="24"/>
          <w:szCs w:val="24"/>
        </w:rPr>
        <w:t>unapređenje društvenog standarda poticanjem razvoja obrazovanja, kulture, zdravstva i socijalne zaštite</w:t>
      </w:r>
      <w:r w:rsidR="00BE754D" w:rsidRPr="00175334">
        <w:rPr>
          <w:color w:val="000000" w:themeColor="text1"/>
          <w:sz w:val="24"/>
          <w:szCs w:val="24"/>
        </w:rPr>
        <w:t>,</w:t>
      </w:r>
    </w:p>
    <w:p w14:paraId="739B613F" w14:textId="77777777" w:rsidR="00BE3C96" w:rsidRPr="00175334" w:rsidRDefault="00193D74" w:rsidP="00FD2811">
      <w:pPr>
        <w:pStyle w:val="Odlomakpopisa"/>
        <w:numPr>
          <w:ilvl w:val="0"/>
          <w:numId w:val="14"/>
        </w:num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175334">
        <w:rPr>
          <w:color w:val="000000" w:themeColor="text1"/>
          <w:sz w:val="24"/>
          <w:szCs w:val="24"/>
        </w:rPr>
        <w:t>poticati rad udruga koje svojim programima i radom djeluju s ciljem povećanja kvalitete života na području Općine, te pridono</w:t>
      </w:r>
      <w:r w:rsidR="00BE3C96" w:rsidRPr="00175334">
        <w:rPr>
          <w:color w:val="000000" w:themeColor="text1"/>
          <w:sz w:val="24"/>
          <w:szCs w:val="24"/>
        </w:rPr>
        <w:t>se većoj socijalnoj pravednosti</w:t>
      </w:r>
      <w:r w:rsidR="00BE754D" w:rsidRPr="00175334">
        <w:rPr>
          <w:color w:val="000000" w:themeColor="text1"/>
          <w:sz w:val="24"/>
          <w:szCs w:val="24"/>
        </w:rPr>
        <w:t>.</w:t>
      </w:r>
    </w:p>
    <w:p w14:paraId="2AEE9FC8" w14:textId="77777777" w:rsidR="00BE3C96" w:rsidRDefault="00BE3C96" w:rsidP="00BE3C96">
      <w:pPr>
        <w:spacing w:after="0"/>
        <w:jc w:val="both"/>
        <w:rPr>
          <w:color w:val="000000" w:themeColor="text1"/>
          <w:sz w:val="24"/>
          <w:szCs w:val="24"/>
        </w:rPr>
      </w:pPr>
    </w:p>
    <w:p w14:paraId="1F7472BB" w14:textId="77777777" w:rsidR="00BE3C96" w:rsidRPr="00FC6D9B" w:rsidRDefault="00193D74" w:rsidP="00BE3C96">
      <w:pPr>
        <w:spacing w:after="0"/>
        <w:jc w:val="both"/>
        <w:rPr>
          <w:color w:val="000000" w:themeColor="text1"/>
          <w:sz w:val="24"/>
          <w:szCs w:val="24"/>
        </w:rPr>
      </w:pPr>
      <w:r w:rsidRPr="00FC6D9B">
        <w:rPr>
          <w:color w:val="000000" w:themeColor="text1"/>
          <w:sz w:val="24"/>
          <w:szCs w:val="24"/>
        </w:rPr>
        <w:t>Razvojni</w:t>
      </w:r>
      <w:r w:rsidR="00BE3C96" w:rsidRPr="00FC6D9B">
        <w:rPr>
          <w:color w:val="000000" w:themeColor="text1"/>
          <w:sz w:val="24"/>
          <w:szCs w:val="24"/>
        </w:rPr>
        <w:t xml:space="preserve"> potencijali u ovom segmentu su:</w:t>
      </w:r>
    </w:p>
    <w:p w14:paraId="516236D1" w14:textId="77777777" w:rsidR="00BE3C96" w:rsidRDefault="00FC6D9B" w:rsidP="0057634B">
      <w:pPr>
        <w:pStyle w:val="Odlomakpopisa"/>
        <w:numPr>
          <w:ilvl w:val="0"/>
          <w:numId w:val="15"/>
        </w:numPr>
        <w:spacing w:after="0"/>
        <w:jc w:val="both"/>
        <w:rPr>
          <w:color w:val="000000" w:themeColor="text1"/>
          <w:sz w:val="24"/>
          <w:szCs w:val="24"/>
        </w:rPr>
      </w:pPr>
      <w:r w:rsidRPr="00175334">
        <w:rPr>
          <w:color w:val="000000" w:themeColor="text1"/>
          <w:sz w:val="24"/>
          <w:szCs w:val="24"/>
        </w:rPr>
        <w:t xml:space="preserve">brojne udruge civilnog društva </w:t>
      </w:r>
      <w:r w:rsidR="00193D74" w:rsidRPr="00175334">
        <w:rPr>
          <w:color w:val="000000" w:themeColor="text1"/>
          <w:sz w:val="24"/>
          <w:szCs w:val="24"/>
        </w:rPr>
        <w:t>postojeći kapaciteti unutar</w:t>
      </w:r>
      <w:r w:rsidRPr="00175334">
        <w:rPr>
          <w:color w:val="000000" w:themeColor="text1"/>
          <w:sz w:val="24"/>
          <w:szCs w:val="24"/>
        </w:rPr>
        <w:t xml:space="preserve"> udruga civilnog društva</w:t>
      </w:r>
      <w:r w:rsidR="00BE754D" w:rsidRPr="00175334">
        <w:rPr>
          <w:color w:val="000000" w:themeColor="text1"/>
          <w:sz w:val="24"/>
          <w:szCs w:val="24"/>
        </w:rPr>
        <w:t>,</w:t>
      </w:r>
    </w:p>
    <w:p w14:paraId="54D67185" w14:textId="2D95B253" w:rsidR="00D94B74" w:rsidRPr="00175334" w:rsidRDefault="00D94B74" w:rsidP="00D94B74">
      <w:pPr>
        <w:pStyle w:val="Odlomakpopisa"/>
        <w:numPr>
          <w:ilvl w:val="0"/>
          <w:numId w:val="15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kulturno-turističke</w:t>
      </w:r>
      <w:r w:rsidRPr="00D94B74">
        <w:rPr>
          <w:color w:val="000000" w:themeColor="text1"/>
          <w:sz w:val="24"/>
          <w:szCs w:val="24"/>
        </w:rPr>
        <w:t xml:space="preserve"> manifestacij</w:t>
      </w:r>
      <w:r>
        <w:rPr>
          <w:color w:val="000000" w:themeColor="text1"/>
          <w:sz w:val="24"/>
          <w:szCs w:val="24"/>
        </w:rPr>
        <w:t>e,</w:t>
      </w:r>
    </w:p>
    <w:p w14:paraId="3FDDC352" w14:textId="77777777" w:rsidR="00FC6D9B" w:rsidRPr="00175334" w:rsidRDefault="00FC6D9B" w:rsidP="0057634B">
      <w:pPr>
        <w:pStyle w:val="Odlomakpopisa"/>
        <w:numPr>
          <w:ilvl w:val="0"/>
          <w:numId w:val="15"/>
        </w:numPr>
        <w:spacing w:after="0"/>
        <w:jc w:val="both"/>
        <w:rPr>
          <w:color w:val="000000" w:themeColor="text1"/>
          <w:sz w:val="24"/>
          <w:szCs w:val="24"/>
        </w:rPr>
      </w:pPr>
      <w:r w:rsidRPr="00175334">
        <w:rPr>
          <w:color w:val="000000" w:themeColor="text1"/>
          <w:sz w:val="24"/>
          <w:szCs w:val="24"/>
        </w:rPr>
        <w:t>su</w:t>
      </w:r>
      <w:r w:rsidR="00193D74" w:rsidRPr="00175334">
        <w:rPr>
          <w:color w:val="000000" w:themeColor="text1"/>
          <w:sz w:val="24"/>
          <w:szCs w:val="24"/>
        </w:rPr>
        <w:t>financiranje javnih potreba u školstvu, sportu i kulturi,</w:t>
      </w:r>
    </w:p>
    <w:p w14:paraId="35007990" w14:textId="18E11576" w:rsidR="000745CC" w:rsidRPr="00FD2811" w:rsidRDefault="000745CC" w:rsidP="00142BEB">
      <w:pPr>
        <w:pStyle w:val="Odlomakpopisa"/>
        <w:numPr>
          <w:ilvl w:val="0"/>
          <w:numId w:val="15"/>
        </w:numPr>
        <w:spacing w:after="0"/>
        <w:jc w:val="both"/>
        <w:rPr>
          <w:color w:val="000000" w:themeColor="text1"/>
          <w:sz w:val="24"/>
          <w:szCs w:val="24"/>
        </w:rPr>
      </w:pPr>
      <w:r w:rsidRPr="00FD2811">
        <w:rPr>
          <w:color w:val="000000" w:themeColor="text1"/>
          <w:sz w:val="24"/>
          <w:szCs w:val="24"/>
        </w:rPr>
        <w:t>postojanje kulturnih i sportskih društava</w:t>
      </w:r>
    </w:p>
    <w:p w14:paraId="16A526C9" w14:textId="77777777" w:rsidR="000745CC" w:rsidRDefault="000745CC" w:rsidP="000745CC">
      <w:pPr>
        <w:pStyle w:val="Odlomakpopisa"/>
        <w:spacing w:after="0"/>
        <w:jc w:val="both"/>
        <w:rPr>
          <w:color w:val="000000" w:themeColor="text1"/>
          <w:sz w:val="24"/>
          <w:szCs w:val="24"/>
        </w:rPr>
      </w:pPr>
    </w:p>
    <w:p w14:paraId="55B670AE" w14:textId="16A01728" w:rsidR="000745CC" w:rsidRPr="000745CC" w:rsidRDefault="000745CC" w:rsidP="000745CC">
      <w:pPr>
        <w:spacing w:after="0"/>
        <w:jc w:val="both"/>
        <w:rPr>
          <w:color w:val="000000" w:themeColor="text1"/>
          <w:sz w:val="24"/>
          <w:szCs w:val="24"/>
        </w:rPr>
        <w:sectPr w:rsidR="000745CC" w:rsidRPr="000745CC" w:rsidSect="00A11E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45CBB9" w14:textId="6D28977B" w:rsidR="00A11E99" w:rsidRPr="00866B3A" w:rsidRDefault="00A11E99" w:rsidP="00A11E99">
      <w:pPr>
        <w:pStyle w:val="Naslov1"/>
        <w:jc w:val="center"/>
        <w:rPr>
          <w:b/>
          <w:color w:val="000000" w:themeColor="text1"/>
          <w:sz w:val="28"/>
          <w:szCs w:val="28"/>
        </w:rPr>
      </w:pPr>
      <w:bookmarkStart w:id="8" w:name="_Toc82431487"/>
      <w:r w:rsidRPr="00866B3A">
        <w:rPr>
          <w:b/>
          <w:color w:val="000000" w:themeColor="text1"/>
          <w:sz w:val="28"/>
          <w:szCs w:val="28"/>
        </w:rPr>
        <w:lastRenderedPageBreak/>
        <w:t>3. PRIORITET</w:t>
      </w:r>
      <w:r>
        <w:rPr>
          <w:b/>
          <w:color w:val="000000" w:themeColor="text1"/>
          <w:sz w:val="28"/>
          <w:szCs w:val="28"/>
        </w:rPr>
        <w:t xml:space="preserve">I  I MJERE JEDINICE LOKALNE SAMOUPRAVE </w:t>
      </w:r>
      <w:r w:rsidRPr="00866B3A">
        <w:rPr>
          <w:b/>
          <w:color w:val="000000" w:themeColor="text1"/>
          <w:sz w:val="28"/>
          <w:szCs w:val="28"/>
        </w:rPr>
        <w:t>U RAZDOBLJU 2021.-</w:t>
      </w:r>
      <w:r w:rsidR="00494167">
        <w:rPr>
          <w:b/>
          <w:color w:val="000000" w:themeColor="text1"/>
          <w:sz w:val="28"/>
          <w:szCs w:val="28"/>
        </w:rPr>
        <w:t>2025</w:t>
      </w:r>
      <w:r w:rsidRPr="00866B3A">
        <w:rPr>
          <w:b/>
          <w:color w:val="000000" w:themeColor="text1"/>
          <w:sz w:val="28"/>
          <w:szCs w:val="28"/>
        </w:rPr>
        <w:t>.</w:t>
      </w:r>
      <w:bookmarkEnd w:id="8"/>
    </w:p>
    <w:p w14:paraId="46A540F6" w14:textId="77777777" w:rsidR="00A11E99" w:rsidRDefault="00A11E99" w:rsidP="00A11E9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2589"/>
        <w:gridCol w:w="4209"/>
        <w:gridCol w:w="3261"/>
        <w:gridCol w:w="3935"/>
      </w:tblGrid>
      <w:tr w:rsidR="00790916" w:rsidRPr="00D6754D" w14:paraId="1772853A" w14:textId="52613FEE" w:rsidTr="00790916">
        <w:trPr>
          <w:trHeight w:val="344"/>
          <w:jc w:val="center"/>
        </w:trPr>
        <w:tc>
          <w:tcPr>
            <w:tcW w:w="5000" w:type="pct"/>
            <w:gridSpan w:val="4"/>
            <w:vAlign w:val="center"/>
          </w:tcPr>
          <w:p w14:paraId="77DE6DBE" w14:textId="457511EC" w:rsidR="00790916" w:rsidRPr="00D6754D" w:rsidRDefault="00790916" w:rsidP="009A1CC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754D">
              <w:rPr>
                <w:rFonts w:ascii="Arial" w:hAnsi="Arial" w:cs="Arial"/>
                <w:b/>
                <w:sz w:val="20"/>
                <w:szCs w:val="20"/>
              </w:rPr>
              <w:t>PRIORITETI</w:t>
            </w:r>
          </w:p>
        </w:tc>
      </w:tr>
      <w:tr w:rsidR="0063478F" w:rsidRPr="00D6754D" w14:paraId="41DB99ED" w14:textId="2B24FB86" w:rsidTr="0063478F">
        <w:trPr>
          <w:trHeight w:val="1270"/>
          <w:jc w:val="center"/>
        </w:trPr>
        <w:tc>
          <w:tcPr>
            <w:tcW w:w="925" w:type="pct"/>
            <w:vAlign w:val="center"/>
          </w:tcPr>
          <w:p w14:paraId="1F6DC79B" w14:textId="1326F6F1" w:rsidR="0063478F" w:rsidRPr="00790916" w:rsidRDefault="0063478F" w:rsidP="009A1CC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0916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sz w:val="20"/>
                <w:szCs w:val="20"/>
              </w:rPr>
              <w:t>Lokalna uprava i administracija</w:t>
            </w:r>
          </w:p>
        </w:tc>
        <w:tc>
          <w:tcPr>
            <w:tcW w:w="1504" w:type="pct"/>
            <w:vAlign w:val="center"/>
          </w:tcPr>
          <w:p w14:paraId="518F4E5D" w14:textId="30230459" w:rsidR="0063478F" w:rsidRPr="00790916" w:rsidRDefault="0063478F" w:rsidP="009A1CC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0916">
              <w:rPr>
                <w:rFonts w:ascii="Arial" w:hAnsi="Arial" w:cs="Arial"/>
                <w:b/>
                <w:sz w:val="20"/>
                <w:szCs w:val="20"/>
              </w:rPr>
              <w:t>2. Modernizacija i jačanje komunalne infrastrukture</w:t>
            </w:r>
          </w:p>
        </w:tc>
        <w:tc>
          <w:tcPr>
            <w:tcW w:w="1165" w:type="pct"/>
            <w:vAlign w:val="center"/>
          </w:tcPr>
          <w:p w14:paraId="01BE2373" w14:textId="38B287CA" w:rsidR="0063478F" w:rsidRPr="00790916" w:rsidRDefault="0063478F" w:rsidP="009A1CC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0916"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>
              <w:rPr>
                <w:rFonts w:ascii="Arial" w:hAnsi="Arial" w:cs="Arial"/>
                <w:b/>
                <w:sz w:val="20"/>
                <w:szCs w:val="20"/>
              </w:rPr>
              <w:t>Gospodarski razvoj</w:t>
            </w:r>
          </w:p>
        </w:tc>
        <w:tc>
          <w:tcPr>
            <w:tcW w:w="1406" w:type="pct"/>
            <w:vAlign w:val="center"/>
          </w:tcPr>
          <w:p w14:paraId="44D213EE" w14:textId="1BAA92B9" w:rsidR="0063478F" w:rsidRPr="00790916" w:rsidRDefault="0063478F" w:rsidP="009A1CC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0916">
              <w:rPr>
                <w:rFonts w:ascii="Arial" w:hAnsi="Arial" w:cs="Arial"/>
                <w:b/>
                <w:sz w:val="20"/>
                <w:szCs w:val="20"/>
              </w:rPr>
              <w:t>4. Razvoj ljudskih potencijala i unaprjeđenje kvalitete života lokalnog stanovništva</w:t>
            </w:r>
          </w:p>
        </w:tc>
      </w:tr>
      <w:tr w:rsidR="00790916" w:rsidRPr="00D6754D" w14:paraId="24C5C050" w14:textId="4A53598B" w:rsidTr="00790916">
        <w:trPr>
          <w:trHeight w:val="420"/>
          <w:jc w:val="center"/>
        </w:trPr>
        <w:tc>
          <w:tcPr>
            <w:tcW w:w="5000" w:type="pct"/>
            <w:gridSpan w:val="4"/>
            <w:vAlign w:val="center"/>
          </w:tcPr>
          <w:p w14:paraId="7A9EF94B" w14:textId="743FC87E" w:rsidR="00790916" w:rsidRPr="00D6754D" w:rsidRDefault="00790916" w:rsidP="009A1CC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754D">
              <w:rPr>
                <w:rFonts w:ascii="Arial" w:hAnsi="Arial" w:cs="Arial"/>
                <w:b/>
                <w:sz w:val="20"/>
                <w:szCs w:val="20"/>
              </w:rPr>
              <w:t>MJERE</w:t>
            </w:r>
          </w:p>
        </w:tc>
      </w:tr>
      <w:tr w:rsidR="0063478F" w:rsidRPr="00D6754D" w14:paraId="23686F47" w14:textId="3FCE9D3E" w:rsidTr="0063478F">
        <w:trPr>
          <w:trHeight w:val="5541"/>
          <w:jc w:val="center"/>
        </w:trPr>
        <w:tc>
          <w:tcPr>
            <w:tcW w:w="925" w:type="pct"/>
            <w:vAlign w:val="center"/>
          </w:tcPr>
          <w:p w14:paraId="0D22CA07" w14:textId="77777777" w:rsidR="0063478F" w:rsidRDefault="0063478F" w:rsidP="00327C29">
            <w:pPr>
              <w:pStyle w:val="Odlomakpopisa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27C29">
              <w:rPr>
                <w:rFonts w:ascii="Arial" w:hAnsi="Arial" w:cs="Arial"/>
                <w:sz w:val="20"/>
                <w:szCs w:val="20"/>
              </w:rPr>
              <w:t>Financiranje redovne djelatnosti predstavničkih tijela</w:t>
            </w:r>
            <w:bookmarkStart w:id="9" w:name="_Hlk82174655"/>
          </w:p>
          <w:p w14:paraId="5313CE3A" w14:textId="77777777" w:rsidR="0063478F" w:rsidRDefault="0063478F" w:rsidP="00327C29">
            <w:pPr>
              <w:pStyle w:val="Odlomakpopisa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27C29">
              <w:rPr>
                <w:rFonts w:ascii="Arial" w:hAnsi="Arial" w:cs="Arial"/>
                <w:sz w:val="20"/>
                <w:szCs w:val="20"/>
              </w:rPr>
              <w:t>Financiranje redovne djelatnosti izvršnih tijela</w:t>
            </w:r>
            <w:bookmarkStart w:id="10" w:name="_Hlk82174679"/>
            <w:bookmarkEnd w:id="9"/>
          </w:p>
          <w:p w14:paraId="07EDB643" w14:textId="6239BE6C" w:rsidR="0063478F" w:rsidRPr="00790916" w:rsidRDefault="0063478F" w:rsidP="00327C29">
            <w:pPr>
              <w:pStyle w:val="Odlomakpopisa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27C29">
              <w:rPr>
                <w:rFonts w:ascii="Arial" w:hAnsi="Arial" w:cs="Arial"/>
                <w:sz w:val="20"/>
                <w:szCs w:val="20"/>
              </w:rPr>
              <w:t>Financiranje redovnog rada upravnih odjela</w:t>
            </w:r>
            <w:bookmarkEnd w:id="10"/>
          </w:p>
        </w:tc>
        <w:tc>
          <w:tcPr>
            <w:tcW w:w="1504" w:type="pct"/>
            <w:vAlign w:val="center"/>
          </w:tcPr>
          <w:p w14:paraId="61BF3C57" w14:textId="77777777" w:rsidR="0063478F" w:rsidRDefault="0063478F" w:rsidP="00327C29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27C29">
              <w:rPr>
                <w:rFonts w:ascii="Arial" w:hAnsi="Arial" w:cs="Arial"/>
                <w:sz w:val="20"/>
                <w:szCs w:val="20"/>
              </w:rPr>
              <w:t>Održavanje objekata i uređaja komunalne infrastrukture</w:t>
            </w:r>
            <w:bookmarkStart w:id="11" w:name="_Hlk82174731"/>
          </w:p>
          <w:p w14:paraId="27233584" w14:textId="77777777" w:rsidR="0063478F" w:rsidRDefault="0063478F" w:rsidP="00327C29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72CC9">
              <w:rPr>
                <w:rFonts w:ascii="Arial" w:hAnsi="Arial" w:cs="Arial"/>
                <w:sz w:val="20"/>
                <w:szCs w:val="20"/>
              </w:rPr>
              <w:t>Unaprjeđenje energetske infrastrukture</w:t>
            </w:r>
            <w:bookmarkEnd w:id="11"/>
          </w:p>
          <w:p w14:paraId="6F03890B" w14:textId="77777777" w:rsidR="0063478F" w:rsidRDefault="0063478F" w:rsidP="00327C29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27C29">
              <w:rPr>
                <w:rFonts w:ascii="Arial" w:hAnsi="Arial" w:cs="Arial"/>
                <w:sz w:val="20"/>
                <w:szCs w:val="20"/>
              </w:rPr>
              <w:t>Uređenje naselja i unaprjeđenje uvjeta za stanovanje</w:t>
            </w:r>
          </w:p>
          <w:p w14:paraId="3162F723" w14:textId="77777777" w:rsidR="0063478F" w:rsidRDefault="0063478F" w:rsidP="00327C29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27C29">
              <w:rPr>
                <w:rFonts w:ascii="Arial" w:hAnsi="Arial" w:cs="Arial"/>
                <w:sz w:val="20"/>
                <w:szCs w:val="20"/>
              </w:rPr>
              <w:t>Unaprjeđenje i izgradnja prometne infrastrukture</w:t>
            </w:r>
          </w:p>
          <w:p w14:paraId="6EB4EAA5" w14:textId="77777777" w:rsidR="0063478F" w:rsidRDefault="0063478F" w:rsidP="00327C29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27C29">
              <w:rPr>
                <w:rFonts w:ascii="Arial" w:hAnsi="Arial" w:cs="Arial"/>
                <w:sz w:val="20"/>
                <w:szCs w:val="20"/>
              </w:rPr>
              <w:t>Razvoj i uspostavljanje održivog sustava vodoopskrbe i odvodnje</w:t>
            </w:r>
          </w:p>
          <w:p w14:paraId="0DD44151" w14:textId="6AC7785A" w:rsidR="0063478F" w:rsidRPr="00327C29" w:rsidRDefault="0063478F" w:rsidP="00327C29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27C29">
              <w:rPr>
                <w:rFonts w:ascii="Arial" w:hAnsi="Arial" w:cs="Arial"/>
                <w:sz w:val="20"/>
                <w:szCs w:val="20"/>
              </w:rPr>
              <w:t>Izgradnja sportsko-rekreacijske infrastrukture</w:t>
            </w:r>
          </w:p>
        </w:tc>
        <w:tc>
          <w:tcPr>
            <w:tcW w:w="1165" w:type="pct"/>
            <w:vAlign w:val="center"/>
          </w:tcPr>
          <w:p w14:paraId="28BE389F" w14:textId="77777777" w:rsidR="0063478F" w:rsidRDefault="0063478F" w:rsidP="00327C29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27C29">
              <w:rPr>
                <w:rFonts w:ascii="Arial" w:hAnsi="Arial" w:cs="Arial"/>
                <w:sz w:val="20"/>
                <w:szCs w:val="20"/>
              </w:rPr>
              <w:t>Poticanje razvoja poljoprivrede i poduzetništva</w:t>
            </w:r>
            <w:bookmarkStart w:id="12" w:name="_Hlk82175003"/>
          </w:p>
          <w:p w14:paraId="20FD7F9D" w14:textId="248EFD36" w:rsidR="0063478F" w:rsidRPr="00472CC9" w:rsidRDefault="0063478F" w:rsidP="00327C29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72CC9">
              <w:rPr>
                <w:rFonts w:ascii="Arial" w:hAnsi="Arial" w:cs="Arial"/>
                <w:sz w:val="20"/>
                <w:szCs w:val="20"/>
              </w:rPr>
              <w:t>Poticanje održivog razvoja turizma</w:t>
            </w:r>
            <w:bookmarkEnd w:id="12"/>
          </w:p>
        </w:tc>
        <w:tc>
          <w:tcPr>
            <w:tcW w:w="1406" w:type="pct"/>
            <w:vAlign w:val="center"/>
          </w:tcPr>
          <w:p w14:paraId="168AFCA5" w14:textId="77777777" w:rsidR="0063478F" w:rsidRDefault="0063478F" w:rsidP="0063478F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78F">
              <w:rPr>
                <w:rFonts w:ascii="Arial" w:hAnsi="Arial" w:cs="Arial"/>
                <w:sz w:val="20"/>
                <w:szCs w:val="20"/>
              </w:rPr>
              <w:t>Unaprjeđenje uvjeta za predškolski odgoj</w:t>
            </w:r>
            <w:bookmarkStart w:id="13" w:name="_Hlk82175074"/>
          </w:p>
          <w:p w14:paraId="761B3E03" w14:textId="77777777" w:rsidR="0063478F" w:rsidRDefault="0063478F" w:rsidP="0063478F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78F">
              <w:rPr>
                <w:rFonts w:ascii="Arial" w:hAnsi="Arial" w:cs="Arial"/>
                <w:sz w:val="20"/>
                <w:szCs w:val="20"/>
              </w:rPr>
              <w:t>Unaprjeđenje uvjeta za obrazovanje, modernizacija i unaprjeđenje obrazovne infrastrukture</w:t>
            </w:r>
            <w:bookmarkEnd w:id="13"/>
          </w:p>
          <w:p w14:paraId="43440D2C" w14:textId="0E26E7EA" w:rsidR="0063478F" w:rsidRDefault="0063478F" w:rsidP="0063478F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72CC9">
              <w:rPr>
                <w:rFonts w:ascii="Arial" w:hAnsi="Arial" w:cs="Arial"/>
                <w:sz w:val="20"/>
                <w:szCs w:val="20"/>
              </w:rPr>
              <w:t>Poticanje razvoja sporta i rekreacije</w:t>
            </w:r>
          </w:p>
          <w:p w14:paraId="724FC212" w14:textId="77777777" w:rsidR="0063478F" w:rsidRDefault="0063478F" w:rsidP="0063478F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78F">
              <w:rPr>
                <w:rFonts w:ascii="Arial" w:hAnsi="Arial" w:cs="Arial"/>
                <w:sz w:val="20"/>
                <w:szCs w:val="20"/>
              </w:rPr>
              <w:t>Pružanje socijalne skrbi osjetljivim skupinama</w:t>
            </w:r>
          </w:p>
          <w:p w14:paraId="12D08BEF" w14:textId="19856327" w:rsidR="0063478F" w:rsidRDefault="0063478F" w:rsidP="0063478F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472CC9">
              <w:rPr>
                <w:rFonts w:ascii="Arial" w:hAnsi="Arial" w:cs="Arial"/>
                <w:sz w:val="20"/>
                <w:szCs w:val="20"/>
              </w:rPr>
              <w:t>aštit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72CC9">
              <w:rPr>
                <w:rFonts w:ascii="Arial" w:hAnsi="Arial" w:cs="Arial"/>
                <w:sz w:val="20"/>
                <w:szCs w:val="20"/>
              </w:rPr>
              <w:t xml:space="preserve"> i unaprjeđenje zdravlja građana</w:t>
            </w:r>
          </w:p>
          <w:p w14:paraId="37227AD2" w14:textId="77777777" w:rsidR="0063478F" w:rsidRDefault="0063478F" w:rsidP="0063478F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78F">
              <w:rPr>
                <w:rFonts w:ascii="Arial" w:hAnsi="Arial" w:cs="Arial"/>
                <w:sz w:val="20"/>
                <w:szCs w:val="20"/>
              </w:rPr>
              <w:t>Unaprjeđenje sustava vatrogasne i civilne zaštite</w:t>
            </w:r>
          </w:p>
          <w:p w14:paraId="74733C0C" w14:textId="6D7210B8" w:rsidR="0063478F" w:rsidRPr="0063478F" w:rsidRDefault="0063478F" w:rsidP="0063478F">
            <w:pPr>
              <w:pStyle w:val="Odlomakpopisa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78F">
              <w:rPr>
                <w:rFonts w:ascii="Arial" w:hAnsi="Arial" w:cs="Arial"/>
                <w:sz w:val="20"/>
                <w:szCs w:val="20"/>
              </w:rPr>
              <w:t>Promicanje kulture i kulturnih sadržaja</w:t>
            </w:r>
          </w:p>
        </w:tc>
      </w:tr>
    </w:tbl>
    <w:p w14:paraId="7881CD68" w14:textId="77777777" w:rsidR="00A11E99" w:rsidRDefault="00A11E99" w:rsidP="00A11E99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  <w:sectPr w:rsidR="00A11E99" w:rsidSect="00A11E9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D876E9B" w14:textId="7B9305FB" w:rsidR="006A4F07" w:rsidRPr="006A4F07" w:rsidRDefault="00A11E99" w:rsidP="00A11E99">
      <w:pPr>
        <w:pStyle w:val="Naslov1"/>
        <w:jc w:val="center"/>
        <w:rPr>
          <w:b/>
          <w:color w:val="000000" w:themeColor="text1"/>
          <w:sz w:val="28"/>
          <w:szCs w:val="28"/>
        </w:rPr>
      </w:pPr>
      <w:bookmarkStart w:id="14" w:name="_Toc82431488"/>
      <w:r>
        <w:rPr>
          <w:b/>
          <w:color w:val="000000" w:themeColor="text1"/>
          <w:sz w:val="28"/>
          <w:szCs w:val="28"/>
        </w:rPr>
        <w:lastRenderedPageBreak/>
        <w:t xml:space="preserve">4. </w:t>
      </w:r>
      <w:r w:rsidR="006A4F07" w:rsidRPr="006A4F07">
        <w:rPr>
          <w:b/>
          <w:color w:val="000000" w:themeColor="text1"/>
          <w:sz w:val="28"/>
          <w:szCs w:val="28"/>
        </w:rPr>
        <w:t>POPIS MJERA ZA PROVEDBU ODABRANIH POSEBNIH CILJEVA S KLJUČNIM AKTIVNOSTIMA I PRIPADAJUĆIM POKAZATELJIMA REZULTATA</w:t>
      </w:r>
      <w:bookmarkEnd w:id="14"/>
    </w:p>
    <w:p w14:paraId="6FAAFF48" w14:textId="77777777" w:rsidR="006A4F07" w:rsidRDefault="006A4F07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19606F65" w14:textId="5C187342" w:rsidR="00A11E99" w:rsidRPr="00472CC9" w:rsidRDefault="00A11E99" w:rsidP="0063478F">
      <w:pPr>
        <w:shd w:val="clear" w:color="auto" w:fill="D9D9D9" w:themeFill="background1" w:themeFillShade="D9"/>
        <w:spacing w:after="0"/>
        <w:jc w:val="both"/>
        <w:rPr>
          <w:sz w:val="24"/>
          <w:szCs w:val="24"/>
          <w:highlight w:val="lightGray"/>
        </w:rPr>
      </w:pPr>
      <w:r w:rsidRPr="00AE65F1">
        <w:rPr>
          <w:sz w:val="24"/>
          <w:szCs w:val="24"/>
          <w:highlight w:val="lightGray"/>
        </w:rPr>
        <w:t>1.</w:t>
      </w:r>
      <w:r w:rsidR="0063478F" w:rsidRPr="0063478F">
        <w:t xml:space="preserve"> </w:t>
      </w:r>
      <w:r w:rsidR="0063478F" w:rsidRPr="0063478F">
        <w:rPr>
          <w:sz w:val="24"/>
          <w:szCs w:val="24"/>
        </w:rPr>
        <w:t>Financiranje redovne djelatnosti predstavničkih tijela</w:t>
      </w:r>
    </w:p>
    <w:p w14:paraId="239E45B8" w14:textId="77777777" w:rsidR="00A11E99" w:rsidRPr="00A11E99" w:rsidRDefault="00A11E99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65E1BA10" w14:textId="69F2172C" w:rsidR="00444B09" w:rsidRPr="00444B09" w:rsidRDefault="00444B09" w:rsidP="0008591A">
      <w:pPr>
        <w:spacing w:after="0"/>
        <w:jc w:val="both"/>
        <w:rPr>
          <w:sz w:val="24"/>
          <w:szCs w:val="24"/>
        </w:rPr>
      </w:pPr>
      <w:r w:rsidRPr="00444B09">
        <w:rPr>
          <w:sz w:val="24"/>
          <w:szCs w:val="24"/>
        </w:rPr>
        <w:t xml:space="preserve">Financiranje redovite djelatnosti Općinskog vijeća, potpora radu političkih stranaka, sufinanciranje izrade prostornih podloga, </w:t>
      </w:r>
      <w:r>
        <w:rPr>
          <w:sz w:val="24"/>
          <w:szCs w:val="24"/>
        </w:rPr>
        <w:t>ob</w:t>
      </w:r>
      <w:r w:rsidRPr="00444B09">
        <w:rPr>
          <w:sz w:val="24"/>
          <w:szCs w:val="24"/>
        </w:rPr>
        <w:t>ilježavanje blagdana, spomendana i obljetnica te podmirenje rashoda sa održane lokalne izbore.</w:t>
      </w:r>
    </w:p>
    <w:p w14:paraId="3E4836FB" w14:textId="4AF0C5A7" w:rsidR="00A11E99" w:rsidRPr="00A11E99" w:rsidRDefault="00A11E99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19469157" w14:textId="79B19A11" w:rsidR="00A11E99" w:rsidRPr="00A11E99" w:rsidRDefault="00A11E99" w:rsidP="00142BEB">
      <w:pPr>
        <w:spacing w:after="0"/>
        <w:jc w:val="both"/>
        <w:rPr>
          <w:color w:val="FF0000"/>
          <w:sz w:val="24"/>
          <w:szCs w:val="24"/>
        </w:rPr>
      </w:pPr>
      <w:r w:rsidRPr="00A11E99">
        <w:rPr>
          <w:color w:val="000000" w:themeColor="text1"/>
          <w:sz w:val="24"/>
          <w:szCs w:val="24"/>
        </w:rPr>
        <w:t xml:space="preserve">Iznos: </w:t>
      </w:r>
      <w:r w:rsidR="0063478F">
        <w:rPr>
          <w:sz w:val="24"/>
          <w:szCs w:val="24"/>
        </w:rPr>
        <w:t>1</w:t>
      </w:r>
      <w:r w:rsidR="002F0850" w:rsidRPr="002F0850">
        <w:rPr>
          <w:sz w:val="24"/>
          <w:szCs w:val="24"/>
        </w:rPr>
        <w:t>.</w:t>
      </w:r>
      <w:r w:rsidR="0063478F">
        <w:rPr>
          <w:sz w:val="24"/>
          <w:szCs w:val="24"/>
        </w:rPr>
        <w:t>055</w:t>
      </w:r>
      <w:r w:rsidR="0008591A" w:rsidRPr="002F0850">
        <w:rPr>
          <w:sz w:val="24"/>
          <w:szCs w:val="24"/>
        </w:rPr>
        <w:t>.</w:t>
      </w:r>
      <w:r w:rsidR="0063478F">
        <w:rPr>
          <w:sz w:val="24"/>
          <w:szCs w:val="24"/>
        </w:rPr>
        <w:t>000</w:t>
      </w:r>
      <w:r w:rsidR="0008591A" w:rsidRPr="002F0850">
        <w:rPr>
          <w:sz w:val="24"/>
          <w:szCs w:val="24"/>
        </w:rPr>
        <w:t xml:space="preserve">,00 </w:t>
      </w:r>
      <w:r w:rsidRPr="002F0850">
        <w:rPr>
          <w:sz w:val="24"/>
          <w:szCs w:val="24"/>
        </w:rPr>
        <w:t>kn</w:t>
      </w:r>
    </w:p>
    <w:p w14:paraId="43428415" w14:textId="77777777" w:rsidR="00A11E99" w:rsidRPr="00A11E99" w:rsidRDefault="00A11E99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7371FEB1" w14:textId="221CE25F" w:rsidR="00A11E99" w:rsidRPr="00A11E99" w:rsidRDefault="00A11E99" w:rsidP="00142BEB">
      <w:pPr>
        <w:spacing w:after="0"/>
        <w:jc w:val="both"/>
        <w:rPr>
          <w:color w:val="000000" w:themeColor="text1"/>
          <w:sz w:val="24"/>
          <w:szCs w:val="24"/>
        </w:rPr>
      </w:pPr>
      <w:r w:rsidRPr="00A11E99">
        <w:rPr>
          <w:sz w:val="24"/>
          <w:szCs w:val="24"/>
        </w:rPr>
        <w:t xml:space="preserve">Izvor: </w:t>
      </w:r>
      <w:r w:rsidRPr="002F0850">
        <w:rPr>
          <w:sz w:val="24"/>
          <w:szCs w:val="24"/>
        </w:rPr>
        <w:t xml:space="preserve">Proračunski program: </w:t>
      </w:r>
      <w:r w:rsidR="00DB6A9C" w:rsidRPr="00DB6A9C">
        <w:rPr>
          <w:sz w:val="24"/>
          <w:szCs w:val="24"/>
        </w:rPr>
        <w:t>1000</w:t>
      </w:r>
      <w:r w:rsidRPr="002F0850">
        <w:rPr>
          <w:sz w:val="24"/>
          <w:szCs w:val="24"/>
        </w:rPr>
        <w:t>,</w:t>
      </w:r>
      <w:r w:rsidR="00DB6A9C">
        <w:rPr>
          <w:sz w:val="24"/>
          <w:szCs w:val="24"/>
        </w:rPr>
        <w:t xml:space="preserve"> </w:t>
      </w:r>
      <w:r w:rsidRPr="002F0850">
        <w:rPr>
          <w:sz w:val="24"/>
          <w:szCs w:val="24"/>
        </w:rPr>
        <w:t xml:space="preserve">proračunske aktivnosti: </w:t>
      </w:r>
      <w:r w:rsidR="00DB6A9C" w:rsidRPr="00DB6A9C">
        <w:rPr>
          <w:sz w:val="24"/>
          <w:szCs w:val="24"/>
        </w:rPr>
        <w:t>A100010</w:t>
      </w:r>
      <w:r w:rsidR="0008591A" w:rsidRPr="002F0850">
        <w:rPr>
          <w:sz w:val="24"/>
          <w:szCs w:val="24"/>
        </w:rPr>
        <w:t xml:space="preserve">, </w:t>
      </w:r>
      <w:r w:rsidR="00DB6A9C" w:rsidRPr="00DB6A9C">
        <w:rPr>
          <w:sz w:val="24"/>
          <w:szCs w:val="24"/>
        </w:rPr>
        <w:t>A100020</w:t>
      </w:r>
      <w:r w:rsidR="00DB6A9C">
        <w:rPr>
          <w:sz w:val="24"/>
          <w:szCs w:val="24"/>
        </w:rPr>
        <w:t xml:space="preserve">, </w:t>
      </w:r>
      <w:r w:rsidR="00DB6A9C" w:rsidRPr="00DB6A9C">
        <w:rPr>
          <w:sz w:val="24"/>
          <w:szCs w:val="24"/>
        </w:rPr>
        <w:t>A100030</w:t>
      </w:r>
      <w:r w:rsidR="00DB6A9C">
        <w:rPr>
          <w:sz w:val="24"/>
          <w:szCs w:val="24"/>
        </w:rPr>
        <w:t xml:space="preserve">, </w:t>
      </w:r>
      <w:r w:rsidR="0063478F">
        <w:rPr>
          <w:sz w:val="24"/>
          <w:szCs w:val="24"/>
        </w:rPr>
        <w:t>A100050</w:t>
      </w:r>
      <w:r w:rsidR="00DB6A9C">
        <w:rPr>
          <w:sz w:val="24"/>
          <w:szCs w:val="24"/>
        </w:rPr>
        <w:t xml:space="preserve">, </w:t>
      </w:r>
      <w:r w:rsidR="00924D9E" w:rsidRPr="00924D9E">
        <w:rPr>
          <w:sz w:val="24"/>
          <w:szCs w:val="24"/>
        </w:rPr>
        <w:t>A100080</w:t>
      </w:r>
    </w:p>
    <w:p w14:paraId="7744BF63" w14:textId="77777777" w:rsidR="00A11E99" w:rsidRDefault="00A11E99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A11E99" w14:paraId="0B5E176E" w14:textId="77777777" w:rsidTr="00F07636">
        <w:tc>
          <w:tcPr>
            <w:tcW w:w="4535" w:type="dxa"/>
          </w:tcPr>
          <w:p w14:paraId="68D458C7" w14:textId="72E98A24" w:rsidR="00A11E99" w:rsidRPr="00D76028" w:rsidRDefault="00A11E99" w:rsidP="00142BE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355EA7F4" w14:textId="19A1D659" w:rsidR="00A11E99" w:rsidRPr="00D76028" w:rsidRDefault="00A11E99" w:rsidP="00142BE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A11E99" w14:paraId="5DECE446" w14:textId="77777777" w:rsidTr="0063478F">
        <w:tc>
          <w:tcPr>
            <w:tcW w:w="4535" w:type="dxa"/>
          </w:tcPr>
          <w:p w14:paraId="33B59DFE" w14:textId="1A1A5B3F" w:rsidR="00A11E99" w:rsidRPr="00D76028" w:rsidRDefault="0063478F" w:rsidP="00142BEB">
            <w:pPr>
              <w:jc w:val="both"/>
              <w:rPr>
                <w:color w:val="FF0000"/>
                <w:sz w:val="20"/>
                <w:szCs w:val="20"/>
              </w:rPr>
            </w:pPr>
            <w:r w:rsidRPr="0063478F">
              <w:rPr>
                <w:sz w:val="20"/>
                <w:szCs w:val="20"/>
              </w:rPr>
              <w:t xml:space="preserve">Osiguranje sredstava za redovnu djelatnost predstavničkog tijela-Općinskog vijeća Općine Vir i </w:t>
            </w:r>
            <w:r w:rsidR="003F4100" w:rsidRPr="0063478F">
              <w:rPr>
                <w:sz w:val="20"/>
                <w:szCs w:val="20"/>
              </w:rPr>
              <w:t>donošenje</w:t>
            </w:r>
            <w:r w:rsidRPr="0063478F">
              <w:rPr>
                <w:sz w:val="20"/>
                <w:szCs w:val="20"/>
              </w:rPr>
              <w:t xml:space="preserve"> akata i mjera iz djelokruga predstavničkog tijela</w:t>
            </w:r>
          </w:p>
        </w:tc>
        <w:tc>
          <w:tcPr>
            <w:tcW w:w="4527" w:type="dxa"/>
            <w:vAlign w:val="center"/>
          </w:tcPr>
          <w:p w14:paraId="597AFA9B" w14:textId="0D78B95C" w:rsidR="00A11E99" w:rsidRPr="00D76028" w:rsidRDefault="0063478F" w:rsidP="0063478F">
            <w:pPr>
              <w:rPr>
                <w:color w:val="FF0000"/>
                <w:sz w:val="20"/>
                <w:szCs w:val="20"/>
              </w:rPr>
            </w:pPr>
            <w:r w:rsidRPr="0063478F">
              <w:rPr>
                <w:sz w:val="20"/>
                <w:szCs w:val="20"/>
              </w:rPr>
              <w:t>prosinac tekuće godine</w:t>
            </w:r>
          </w:p>
        </w:tc>
      </w:tr>
    </w:tbl>
    <w:p w14:paraId="46D96787" w14:textId="77777777" w:rsidR="0008591A" w:rsidRDefault="0008591A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1228"/>
        <w:gridCol w:w="1499"/>
        <w:gridCol w:w="1499"/>
        <w:gridCol w:w="1499"/>
        <w:gridCol w:w="1499"/>
      </w:tblGrid>
      <w:tr w:rsidR="00A11E99" w14:paraId="77C98032" w14:textId="77777777" w:rsidTr="00D76028">
        <w:tc>
          <w:tcPr>
            <w:tcW w:w="1838" w:type="dxa"/>
            <w:vMerge w:val="restart"/>
            <w:vAlign w:val="center"/>
          </w:tcPr>
          <w:p w14:paraId="67C8E142" w14:textId="77777777" w:rsidR="00A11E99" w:rsidRPr="00D76028" w:rsidRDefault="00A11E99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7F26AC8C" w14:textId="20768A2E" w:rsidR="00A11E99" w:rsidRPr="00D76028" w:rsidRDefault="00A11E99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228" w:type="dxa"/>
            <w:vMerge w:val="restart"/>
            <w:vAlign w:val="center"/>
          </w:tcPr>
          <w:p w14:paraId="7E17F2B2" w14:textId="77777777" w:rsidR="00A11E99" w:rsidRPr="00D76028" w:rsidRDefault="00A11E99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09B67BDC" w14:textId="77C68508" w:rsidR="00A11E99" w:rsidRPr="00D76028" w:rsidRDefault="00A11E99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0DB51A95" w14:textId="6705EF77" w:rsidR="00A11E99" w:rsidRPr="00D76028" w:rsidRDefault="00A11E99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A11E99" w14:paraId="58ADF32A" w14:textId="77777777" w:rsidTr="00D76028">
        <w:tc>
          <w:tcPr>
            <w:tcW w:w="1838" w:type="dxa"/>
            <w:vMerge/>
            <w:vAlign w:val="center"/>
          </w:tcPr>
          <w:p w14:paraId="0847F59A" w14:textId="77777777" w:rsidR="00A11E99" w:rsidRPr="00D76028" w:rsidRDefault="00A11E99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vMerge/>
            <w:vAlign w:val="center"/>
          </w:tcPr>
          <w:p w14:paraId="4BA5DD1A" w14:textId="77777777" w:rsidR="00A11E99" w:rsidRPr="00D76028" w:rsidRDefault="00A11E99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5200537" w14:textId="113D106A" w:rsidR="00A11E99" w:rsidRPr="00D76028" w:rsidRDefault="00A11E99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924D9E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2874CF7F" w14:textId="3F8890D3" w:rsidR="00A11E99" w:rsidRPr="00D76028" w:rsidRDefault="00A11E99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924D9E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2448FDAD" w14:textId="64619B71" w:rsidR="00A11E99" w:rsidRPr="00D76028" w:rsidRDefault="00494167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D35DAB">
              <w:rPr>
                <w:color w:val="000000" w:themeColor="text1"/>
                <w:sz w:val="20"/>
                <w:szCs w:val="20"/>
              </w:rPr>
              <w:t>4</w:t>
            </w:r>
            <w:r w:rsidR="00A11E99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1F3894B7" w14:textId="4D7AC0B7" w:rsidR="00A11E99" w:rsidRPr="00D76028" w:rsidRDefault="00A11E99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924D9E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11E99" w14:paraId="067A9AE6" w14:textId="77777777" w:rsidTr="00D76028">
        <w:tc>
          <w:tcPr>
            <w:tcW w:w="1838" w:type="dxa"/>
            <w:vAlign w:val="center"/>
          </w:tcPr>
          <w:p w14:paraId="2456856D" w14:textId="574D8DB6" w:rsidR="00A11E99" w:rsidRPr="00D76028" w:rsidRDefault="0063478F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3478F">
              <w:rPr>
                <w:color w:val="000000" w:themeColor="text1"/>
                <w:sz w:val="20"/>
                <w:szCs w:val="20"/>
              </w:rPr>
              <w:t>broj donesenih akata iz djelokruga predstavničkog tijela</w:t>
            </w:r>
          </w:p>
        </w:tc>
        <w:tc>
          <w:tcPr>
            <w:tcW w:w="1228" w:type="dxa"/>
            <w:vAlign w:val="center"/>
          </w:tcPr>
          <w:p w14:paraId="2649610B" w14:textId="68F2B2C5" w:rsidR="00A11E99" w:rsidRPr="00D76028" w:rsidRDefault="00D35DAB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499" w:type="dxa"/>
            <w:vAlign w:val="center"/>
          </w:tcPr>
          <w:p w14:paraId="681CB08B" w14:textId="2855CCA4" w:rsidR="00A11E99" w:rsidRPr="00D76028" w:rsidRDefault="00D35DAB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499" w:type="dxa"/>
            <w:vAlign w:val="center"/>
          </w:tcPr>
          <w:p w14:paraId="2FADC4A0" w14:textId="3A58BC83" w:rsidR="00A11E99" w:rsidRPr="00D76028" w:rsidRDefault="00D35DAB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499" w:type="dxa"/>
            <w:vAlign w:val="center"/>
          </w:tcPr>
          <w:p w14:paraId="385CF8D4" w14:textId="5EF41503" w:rsidR="00A11E99" w:rsidRPr="00D76028" w:rsidRDefault="00D35DAB" w:rsidP="001176F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499" w:type="dxa"/>
            <w:vAlign w:val="center"/>
          </w:tcPr>
          <w:p w14:paraId="61C2BA86" w14:textId="545B962B" w:rsidR="00A11E99" w:rsidRPr="00D35DAB" w:rsidRDefault="00D35DAB" w:rsidP="00A11E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35DAB">
              <w:rPr>
                <w:color w:val="000000" w:themeColor="text1"/>
                <w:sz w:val="20"/>
                <w:szCs w:val="20"/>
              </w:rPr>
              <w:t>90</w:t>
            </w:r>
          </w:p>
        </w:tc>
      </w:tr>
    </w:tbl>
    <w:p w14:paraId="575BE5FD" w14:textId="4C08B830" w:rsidR="00A11E99" w:rsidRDefault="00A11E99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058ED6FE" w14:textId="70AEEEB8" w:rsidR="00E03FE6" w:rsidRDefault="00E03FE6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63668F3A" w14:textId="1C89C6D6" w:rsidR="00BD2AFB" w:rsidRDefault="00AE65F1" w:rsidP="0063478F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</w:rPr>
      </w:pPr>
      <w:r w:rsidRPr="00AE65F1">
        <w:rPr>
          <w:color w:val="000000" w:themeColor="text1"/>
          <w:sz w:val="24"/>
          <w:szCs w:val="24"/>
          <w:highlight w:val="lightGray"/>
        </w:rPr>
        <w:t>2.</w:t>
      </w:r>
      <w:r w:rsidR="0063478F" w:rsidRPr="0063478F">
        <w:t xml:space="preserve"> </w:t>
      </w:r>
      <w:r w:rsidR="0063478F" w:rsidRPr="0063478F">
        <w:rPr>
          <w:color w:val="000000" w:themeColor="text1"/>
          <w:sz w:val="24"/>
          <w:szCs w:val="24"/>
        </w:rPr>
        <w:t>Financiranje redovne djelatnosti izvršnih tijela</w:t>
      </w:r>
    </w:p>
    <w:p w14:paraId="6C9DCDAA" w14:textId="77777777" w:rsidR="0063478F" w:rsidRDefault="0063478F" w:rsidP="00AE65F1">
      <w:pPr>
        <w:spacing w:after="0"/>
        <w:jc w:val="both"/>
        <w:rPr>
          <w:color w:val="000000" w:themeColor="text1"/>
          <w:sz w:val="24"/>
          <w:szCs w:val="24"/>
        </w:rPr>
      </w:pPr>
    </w:p>
    <w:p w14:paraId="5D3887A3" w14:textId="4607AC07" w:rsidR="00BD2AFB" w:rsidRDefault="00444B09" w:rsidP="00AE65F1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Financiranje</w:t>
      </w:r>
      <w:r w:rsidR="00316CBF">
        <w:rPr>
          <w:color w:val="000000" w:themeColor="text1"/>
          <w:sz w:val="24"/>
          <w:szCs w:val="24"/>
        </w:rPr>
        <w:t xml:space="preserve"> rada Upravnog odjela</w:t>
      </w:r>
      <w:r w:rsidR="00316CBF" w:rsidRPr="00316CBF">
        <w:rPr>
          <w:color w:val="000000" w:themeColor="text1"/>
          <w:sz w:val="24"/>
          <w:szCs w:val="24"/>
        </w:rPr>
        <w:t xml:space="preserve"> </w:t>
      </w:r>
      <w:r w:rsidR="00316CBF">
        <w:rPr>
          <w:color w:val="000000" w:themeColor="text1"/>
          <w:sz w:val="24"/>
          <w:szCs w:val="24"/>
        </w:rPr>
        <w:t>Ureda načelnika i provedba aktivnosti i mjera iz djelokruga Ureda.</w:t>
      </w:r>
      <w:r w:rsidR="00316CBF" w:rsidRPr="00316CBF">
        <w:t xml:space="preserve"> </w:t>
      </w:r>
      <w:r w:rsidR="00316CBF" w:rsidRPr="00316CBF">
        <w:rPr>
          <w:color w:val="000000" w:themeColor="text1"/>
          <w:sz w:val="24"/>
          <w:szCs w:val="24"/>
        </w:rPr>
        <w:t>U Upravnom odjelu ureda načelnika obavljaju se poslovi za potrebe načelnika, i stručni poslovi koji nisu organizirani u posebnim upravnim odjelima</w:t>
      </w:r>
      <w:r w:rsidR="00316CBF">
        <w:rPr>
          <w:color w:val="000000" w:themeColor="text1"/>
          <w:sz w:val="24"/>
          <w:szCs w:val="24"/>
        </w:rPr>
        <w:t>.</w:t>
      </w:r>
    </w:p>
    <w:p w14:paraId="5BA5B5E5" w14:textId="77777777" w:rsidR="00BA475D" w:rsidRDefault="00BA475D" w:rsidP="00AE65F1">
      <w:pPr>
        <w:spacing w:after="0"/>
        <w:jc w:val="both"/>
        <w:rPr>
          <w:color w:val="000000" w:themeColor="text1"/>
          <w:sz w:val="24"/>
          <w:szCs w:val="24"/>
        </w:rPr>
      </w:pPr>
    </w:p>
    <w:p w14:paraId="72C638C1" w14:textId="099CFBEB" w:rsidR="00BA475D" w:rsidRPr="00BA475D" w:rsidRDefault="00BA475D" w:rsidP="00BA475D">
      <w:pPr>
        <w:spacing w:after="0"/>
        <w:jc w:val="both"/>
        <w:rPr>
          <w:color w:val="000000" w:themeColor="text1"/>
          <w:sz w:val="24"/>
          <w:szCs w:val="24"/>
        </w:rPr>
      </w:pPr>
      <w:r w:rsidRPr="00BA475D">
        <w:rPr>
          <w:color w:val="000000" w:themeColor="text1"/>
          <w:sz w:val="24"/>
          <w:szCs w:val="24"/>
        </w:rPr>
        <w:t xml:space="preserve">Iznos: </w:t>
      </w:r>
      <w:r w:rsidR="00924D9E">
        <w:rPr>
          <w:color w:val="000000" w:themeColor="text1"/>
          <w:sz w:val="24"/>
          <w:szCs w:val="24"/>
        </w:rPr>
        <w:t>5</w:t>
      </w:r>
      <w:r w:rsidR="00CF1E53">
        <w:rPr>
          <w:color w:val="000000" w:themeColor="text1"/>
          <w:sz w:val="24"/>
          <w:szCs w:val="24"/>
        </w:rPr>
        <w:t>.</w:t>
      </w:r>
      <w:r w:rsidR="0063478F">
        <w:rPr>
          <w:color w:val="000000" w:themeColor="text1"/>
          <w:sz w:val="24"/>
          <w:szCs w:val="24"/>
        </w:rPr>
        <w:t>715</w:t>
      </w:r>
      <w:r w:rsidRPr="00BA475D">
        <w:rPr>
          <w:color w:val="000000" w:themeColor="text1"/>
          <w:sz w:val="24"/>
          <w:szCs w:val="24"/>
        </w:rPr>
        <w:t>.</w:t>
      </w:r>
      <w:r w:rsidR="0063478F">
        <w:rPr>
          <w:color w:val="000000" w:themeColor="text1"/>
          <w:sz w:val="24"/>
          <w:szCs w:val="24"/>
        </w:rPr>
        <w:t>00</w:t>
      </w:r>
      <w:r w:rsidRPr="00BA475D">
        <w:rPr>
          <w:color w:val="000000" w:themeColor="text1"/>
          <w:sz w:val="24"/>
          <w:szCs w:val="24"/>
        </w:rPr>
        <w:t>0,00 kn</w:t>
      </w:r>
    </w:p>
    <w:p w14:paraId="397C46F0" w14:textId="77777777" w:rsidR="00BA475D" w:rsidRPr="00BA475D" w:rsidRDefault="00BA475D" w:rsidP="00BA475D">
      <w:pPr>
        <w:spacing w:after="0"/>
        <w:jc w:val="both"/>
        <w:rPr>
          <w:color w:val="000000" w:themeColor="text1"/>
          <w:sz w:val="24"/>
          <w:szCs w:val="24"/>
        </w:rPr>
      </w:pPr>
    </w:p>
    <w:p w14:paraId="42F4F946" w14:textId="410DA08B" w:rsidR="00AE65F1" w:rsidRDefault="00BA475D" w:rsidP="00BA475D">
      <w:pPr>
        <w:spacing w:after="0"/>
        <w:jc w:val="both"/>
        <w:rPr>
          <w:color w:val="000000" w:themeColor="text1"/>
          <w:sz w:val="24"/>
          <w:szCs w:val="24"/>
        </w:rPr>
      </w:pPr>
      <w:r w:rsidRPr="00BA475D">
        <w:rPr>
          <w:color w:val="000000" w:themeColor="text1"/>
          <w:sz w:val="24"/>
          <w:szCs w:val="24"/>
        </w:rPr>
        <w:t xml:space="preserve">Izvor: Proračunski program: </w:t>
      </w:r>
      <w:r w:rsidR="00924D9E" w:rsidRPr="00924D9E">
        <w:rPr>
          <w:color w:val="000000" w:themeColor="text1"/>
          <w:sz w:val="24"/>
          <w:szCs w:val="24"/>
        </w:rPr>
        <w:t>2000</w:t>
      </w:r>
      <w:r w:rsidR="00CF1E53">
        <w:rPr>
          <w:color w:val="000000" w:themeColor="text1"/>
          <w:sz w:val="24"/>
          <w:szCs w:val="24"/>
        </w:rPr>
        <w:t xml:space="preserve">, proračunske aktivnosti: </w:t>
      </w:r>
      <w:r w:rsidR="00A36C4D">
        <w:rPr>
          <w:color w:val="000000" w:themeColor="text1"/>
          <w:sz w:val="24"/>
          <w:szCs w:val="24"/>
        </w:rPr>
        <w:t>A20001</w:t>
      </w:r>
      <w:r w:rsidR="00924D9E" w:rsidRPr="00924D9E">
        <w:rPr>
          <w:color w:val="000000" w:themeColor="text1"/>
          <w:sz w:val="24"/>
          <w:szCs w:val="24"/>
        </w:rPr>
        <w:t>0</w:t>
      </w:r>
      <w:r w:rsidR="00924D9E">
        <w:rPr>
          <w:color w:val="000000" w:themeColor="text1"/>
          <w:sz w:val="24"/>
          <w:szCs w:val="24"/>
        </w:rPr>
        <w:t xml:space="preserve">, </w:t>
      </w:r>
      <w:r w:rsidR="00924D9E" w:rsidRPr="00924D9E">
        <w:rPr>
          <w:color w:val="000000" w:themeColor="text1"/>
          <w:sz w:val="24"/>
          <w:szCs w:val="24"/>
        </w:rPr>
        <w:t>A200020</w:t>
      </w:r>
      <w:r w:rsidR="00924D9E">
        <w:rPr>
          <w:color w:val="000000" w:themeColor="text1"/>
          <w:sz w:val="24"/>
          <w:szCs w:val="24"/>
        </w:rPr>
        <w:t xml:space="preserve">, </w:t>
      </w:r>
      <w:r w:rsidR="00924D9E" w:rsidRPr="00924D9E">
        <w:rPr>
          <w:color w:val="000000" w:themeColor="text1"/>
          <w:sz w:val="24"/>
          <w:szCs w:val="24"/>
        </w:rPr>
        <w:t>A200030</w:t>
      </w:r>
      <w:r w:rsidR="00924D9E">
        <w:rPr>
          <w:color w:val="000000" w:themeColor="text1"/>
          <w:sz w:val="24"/>
          <w:szCs w:val="24"/>
        </w:rPr>
        <w:t xml:space="preserve">, </w:t>
      </w:r>
      <w:r w:rsidR="00924D9E" w:rsidRPr="00924D9E">
        <w:rPr>
          <w:color w:val="000000" w:themeColor="text1"/>
          <w:sz w:val="24"/>
          <w:szCs w:val="24"/>
        </w:rPr>
        <w:t>A200040</w:t>
      </w:r>
      <w:r w:rsidR="00924D9E">
        <w:rPr>
          <w:color w:val="000000" w:themeColor="text1"/>
          <w:sz w:val="24"/>
          <w:szCs w:val="24"/>
        </w:rPr>
        <w:t xml:space="preserve">, </w:t>
      </w:r>
      <w:r w:rsidR="00A36C4D">
        <w:rPr>
          <w:color w:val="000000" w:themeColor="text1"/>
          <w:sz w:val="24"/>
          <w:szCs w:val="24"/>
        </w:rPr>
        <w:t>A20005</w:t>
      </w:r>
      <w:r w:rsidR="00A36C4D" w:rsidRPr="00A36C4D">
        <w:rPr>
          <w:color w:val="000000" w:themeColor="text1"/>
          <w:sz w:val="24"/>
          <w:szCs w:val="24"/>
        </w:rPr>
        <w:t>0,</w:t>
      </w:r>
      <w:r w:rsidR="00A36C4D">
        <w:rPr>
          <w:color w:val="000000" w:themeColor="text1"/>
          <w:sz w:val="24"/>
          <w:szCs w:val="24"/>
        </w:rPr>
        <w:t xml:space="preserve"> A20006</w:t>
      </w:r>
      <w:r w:rsidR="00A36C4D" w:rsidRPr="00A36C4D">
        <w:rPr>
          <w:color w:val="000000" w:themeColor="text1"/>
          <w:sz w:val="24"/>
          <w:szCs w:val="24"/>
        </w:rPr>
        <w:t>0,</w:t>
      </w:r>
      <w:r w:rsidR="00A36C4D">
        <w:rPr>
          <w:color w:val="000000" w:themeColor="text1"/>
          <w:sz w:val="24"/>
          <w:szCs w:val="24"/>
        </w:rPr>
        <w:t xml:space="preserve"> A20007</w:t>
      </w:r>
      <w:r w:rsidR="00A36C4D" w:rsidRPr="00A36C4D">
        <w:rPr>
          <w:color w:val="000000" w:themeColor="text1"/>
          <w:sz w:val="24"/>
          <w:szCs w:val="24"/>
        </w:rPr>
        <w:t>0,</w:t>
      </w:r>
      <w:r w:rsidR="00A36C4D">
        <w:rPr>
          <w:color w:val="000000" w:themeColor="text1"/>
          <w:sz w:val="24"/>
          <w:szCs w:val="24"/>
        </w:rPr>
        <w:t xml:space="preserve"> A20008</w:t>
      </w:r>
      <w:r w:rsidR="00A36C4D" w:rsidRPr="00A36C4D">
        <w:rPr>
          <w:color w:val="000000" w:themeColor="text1"/>
          <w:sz w:val="24"/>
          <w:szCs w:val="24"/>
        </w:rPr>
        <w:t>0,</w:t>
      </w:r>
      <w:r w:rsidR="00A36C4D">
        <w:rPr>
          <w:color w:val="000000" w:themeColor="text1"/>
          <w:sz w:val="24"/>
          <w:szCs w:val="24"/>
        </w:rPr>
        <w:t xml:space="preserve"> A20009</w:t>
      </w:r>
      <w:r w:rsidR="00A36C4D" w:rsidRPr="00A36C4D">
        <w:rPr>
          <w:color w:val="000000" w:themeColor="text1"/>
          <w:sz w:val="24"/>
          <w:szCs w:val="24"/>
        </w:rPr>
        <w:t>0,</w:t>
      </w:r>
      <w:r w:rsidR="00A36C4D">
        <w:rPr>
          <w:color w:val="000000" w:themeColor="text1"/>
          <w:sz w:val="24"/>
          <w:szCs w:val="24"/>
        </w:rPr>
        <w:t xml:space="preserve"> A200100</w:t>
      </w:r>
      <w:r w:rsidR="00A36C4D" w:rsidRPr="00A36C4D">
        <w:rPr>
          <w:color w:val="000000" w:themeColor="text1"/>
          <w:sz w:val="24"/>
          <w:szCs w:val="24"/>
        </w:rPr>
        <w:t>,</w:t>
      </w:r>
      <w:r w:rsidR="00A36C4D">
        <w:rPr>
          <w:color w:val="000000" w:themeColor="text1"/>
          <w:sz w:val="24"/>
          <w:szCs w:val="24"/>
        </w:rPr>
        <w:t xml:space="preserve"> </w:t>
      </w:r>
      <w:r w:rsidR="00A36C4D" w:rsidRPr="00A36C4D">
        <w:rPr>
          <w:color w:val="000000" w:themeColor="text1"/>
          <w:sz w:val="24"/>
          <w:szCs w:val="24"/>
        </w:rPr>
        <w:t>A200140</w:t>
      </w:r>
    </w:p>
    <w:p w14:paraId="0CCE4A4F" w14:textId="77777777" w:rsidR="00924D9E" w:rsidRDefault="00924D9E" w:rsidP="00BA475D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BA475D" w14:paraId="6774B881" w14:textId="77777777" w:rsidTr="009A1CC5">
        <w:tc>
          <w:tcPr>
            <w:tcW w:w="4535" w:type="dxa"/>
          </w:tcPr>
          <w:p w14:paraId="100CB47D" w14:textId="77777777" w:rsidR="00BA475D" w:rsidRPr="00D76028" w:rsidRDefault="00BA475D" w:rsidP="009A1CC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5274D74E" w14:textId="77777777" w:rsidR="00BA475D" w:rsidRPr="00D76028" w:rsidRDefault="00BA475D" w:rsidP="009A1CC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924D9E" w14:paraId="1E9DC5A3" w14:textId="77777777" w:rsidTr="00A36C4D">
        <w:tc>
          <w:tcPr>
            <w:tcW w:w="4535" w:type="dxa"/>
            <w:vAlign w:val="center"/>
          </w:tcPr>
          <w:p w14:paraId="015AC37A" w14:textId="69255466" w:rsidR="00924D9E" w:rsidRPr="00924D9E" w:rsidRDefault="00A36C4D" w:rsidP="00444B09">
            <w:pPr>
              <w:rPr>
                <w:sz w:val="20"/>
                <w:szCs w:val="20"/>
              </w:rPr>
            </w:pPr>
            <w:r w:rsidRPr="00A36C4D">
              <w:rPr>
                <w:sz w:val="20"/>
                <w:szCs w:val="20"/>
              </w:rPr>
              <w:t>Osiguranje sredstava za redovnu djelatnost upravnog odjela Ured načelnika i don</w:t>
            </w:r>
            <w:r w:rsidR="00444B09">
              <w:rPr>
                <w:sz w:val="20"/>
                <w:szCs w:val="20"/>
              </w:rPr>
              <w:t>o</w:t>
            </w:r>
            <w:r w:rsidRPr="00A36C4D">
              <w:rPr>
                <w:sz w:val="20"/>
                <w:szCs w:val="20"/>
              </w:rPr>
              <w:t>šenje akata i mjera iz djelokruga Ureda</w:t>
            </w:r>
          </w:p>
        </w:tc>
        <w:tc>
          <w:tcPr>
            <w:tcW w:w="4527" w:type="dxa"/>
            <w:vAlign w:val="center"/>
          </w:tcPr>
          <w:p w14:paraId="1209D785" w14:textId="27DAEA3A" w:rsidR="00924D9E" w:rsidRPr="00D76028" w:rsidRDefault="00A36C4D" w:rsidP="00A36C4D">
            <w:pPr>
              <w:rPr>
                <w:sz w:val="20"/>
                <w:szCs w:val="20"/>
              </w:rPr>
            </w:pPr>
            <w:r w:rsidRPr="00A36C4D">
              <w:rPr>
                <w:sz w:val="20"/>
                <w:szCs w:val="20"/>
              </w:rPr>
              <w:t>prosinac tekuće godine</w:t>
            </w:r>
          </w:p>
        </w:tc>
      </w:tr>
    </w:tbl>
    <w:p w14:paraId="604ABAD8" w14:textId="6629968F" w:rsidR="00BA475D" w:rsidRDefault="00BA475D" w:rsidP="00AE65F1">
      <w:pPr>
        <w:spacing w:after="0"/>
        <w:jc w:val="both"/>
        <w:rPr>
          <w:color w:val="000000" w:themeColor="text1"/>
          <w:sz w:val="24"/>
          <w:szCs w:val="24"/>
        </w:rPr>
      </w:pPr>
    </w:p>
    <w:p w14:paraId="2F5F5D23" w14:textId="77777777" w:rsidR="00316CBF" w:rsidRDefault="00316CBF" w:rsidP="00AE65F1">
      <w:pPr>
        <w:spacing w:after="0"/>
        <w:jc w:val="both"/>
        <w:rPr>
          <w:color w:val="000000" w:themeColor="text1"/>
          <w:sz w:val="24"/>
          <w:szCs w:val="24"/>
        </w:rPr>
      </w:pPr>
    </w:p>
    <w:p w14:paraId="1D38317A" w14:textId="77777777" w:rsidR="00316CBF" w:rsidRDefault="00316CBF" w:rsidP="00AE65F1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1228"/>
        <w:gridCol w:w="1499"/>
        <w:gridCol w:w="1499"/>
        <w:gridCol w:w="1499"/>
        <w:gridCol w:w="1499"/>
      </w:tblGrid>
      <w:tr w:rsidR="00BA475D" w14:paraId="64178CC6" w14:textId="77777777" w:rsidTr="009A1CC5">
        <w:tc>
          <w:tcPr>
            <w:tcW w:w="1838" w:type="dxa"/>
            <w:vMerge w:val="restart"/>
            <w:vAlign w:val="center"/>
          </w:tcPr>
          <w:p w14:paraId="39572AEF" w14:textId="77777777" w:rsidR="00BA475D" w:rsidRPr="00D76028" w:rsidRDefault="00BA475D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lastRenderedPageBreak/>
              <w:t>Pokazatelji</w:t>
            </w:r>
          </w:p>
          <w:p w14:paraId="6016D4C2" w14:textId="77777777" w:rsidR="00BA475D" w:rsidRPr="00D76028" w:rsidRDefault="00BA475D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228" w:type="dxa"/>
            <w:vMerge w:val="restart"/>
            <w:vAlign w:val="center"/>
          </w:tcPr>
          <w:p w14:paraId="66ED10AF" w14:textId="77777777" w:rsidR="00BA475D" w:rsidRPr="00D76028" w:rsidRDefault="00BA475D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2FA5ED3B" w14:textId="77777777" w:rsidR="00BA475D" w:rsidRPr="00D76028" w:rsidRDefault="00BA475D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0B8ABA3E" w14:textId="77777777" w:rsidR="00BA475D" w:rsidRPr="00D76028" w:rsidRDefault="00BA475D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BA475D" w14:paraId="46EEA073" w14:textId="77777777" w:rsidTr="009A1CC5">
        <w:tc>
          <w:tcPr>
            <w:tcW w:w="1838" w:type="dxa"/>
            <w:vMerge/>
            <w:vAlign w:val="center"/>
          </w:tcPr>
          <w:p w14:paraId="7680873B" w14:textId="77777777" w:rsidR="00BA475D" w:rsidRPr="00D76028" w:rsidRDefault="00BA475D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vMerge/>
            <w:vAlign w:val="center"/>
          </w:tcPr>
          <w:p w14:paraId="3BD0D393" w14:textId="77777777" w:rsidR="00BA475D" w:rsidRPr="00D76028" w:rsidRDefault="00BA475D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55519308" w14:textId="7186B023" w:rsidR="00BA475D" w:rsidRPr="00D76028" w:rsidRDefault="00BA475D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924D9E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5827193" w14:textId="07E008B1" w:rsidR="00BA475D" w:rsidRPr="00D76028" w:rsidRDefault="00BA475D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924D9E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684BDBCF" w14:textId="30762214" w:rsidR="00BA475D" w:rsidRPr="00D76028" w:rsidRDefault="00494167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D35DAB">
              <w:rPr>
                <w:color w:val="000000" w:themeColor="text1"/>
                <w:sz w:val="20"/>
                <w:szCs w:val="20"/>
              </w:rPr>
              <w:t>4</w:t>
            </w:r>
            <w:r w:rsidR="00BA475D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413C7202" w14:textId="506778DB" w:rsidR="00BA475D" w:rsidRPr="00D76028" w:rsidRDefault="00BA475D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924D9E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A475D" w14:paraId="749FBBBD" w14:textId="77777777" w:rsidTr="009A1CC5">
        <w:tc>
          <w:tcPr>
            <w:tcW w:w="1838" w:type="dxa"/>
            <w:vAlign w:val="center"/>
          </w:tcPr>
          <w:p w14:paraId="4B8E40EE" w14:textId="066B3FC0" w:rsidR="00BA475D" w:rsidRPr="00D76028" w:rsidRDefault="00A36C4D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6C4D">
              <w:rPr>
                <w:color w:val="000000" w:themeColor="text1"/>
                <w:sz w:val="20"/>
                <w:szCs w:val="20"/>
              </w:rPr>
              <w:t>broj donesenih akata iz djelokruga Ureda načelnika</w:t>
            </w:r>
          </w:p>
        </w:tc>
        <w:tc>
          <w:tcPr>
            <w:tcW w:w="1228" w:type="dxa"/>
            <w:vAlign w:val="center"/>
          </w:tcPr>
          <w:p w14:paraId="2B5DCC8B" w14:textId="682BEF49" w:rsidR="00BA475D" w:rsidRPr="00D76028" w:rsidRDefault="00D35DAB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499" w:type="dxa"/>
            <w:vAlign w:val="center"/>
          </w:tcPr>
          <w:p w14:paraId="487CC16B" w14:textId="79DD6DAD" w:rsidR="00BA475D" w:rsidRPr="00D76028" w:rsidRDefault="00D35DAB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99" w:type="dxa"/>
            <w:vAlign w:val="center"/>
          </w:tcPr>
          <w:p w14:paraId="7515064D" w14:textId="45BF6E47" w:rsidR="00BA475D" w:rsidRPr="00D76028" w:rsidRDefault="00D35DAB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499" w:type="dxa"/>
            <w:vAlign w:val="center"/>
          </w:tcPr>
          <w:p w14:paraId="429FAF69" w14:textId="0A941016" w:rsidR="00BA475D" w:rsidRPr="00D76028" w:rsidRDefault="00D35DAB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499" w:type="dxa"/>
            <w:vAlign w:val="center"/>
          </w:tcPr>
          <w:p w14:paraId="0319174E" w14:textId="66E608FF" w:rsidR="00BA475D" w:rsidRPr="00D35DAB" w:rsidRDefault="00D35DAB" w:rsidP="009A1C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35DAB">
              <w:rPr>
                <w:color w:val="000000" w:themeColor="text1"/>
                <w:sz w:val="20"/>
                <w:szCs w:val="20"/>
              </w:rPr>
              <w:t>115</w:t>
            </w:r>
          </w:p>
        </w:tc>
      </w:tr>
    </w:tbl>
    <w:p w14:paraId="6481D61F" w14:textId="563A9B1C" w:rsidR="00BA475D" w:rsidRDefault="00BA475D" w:rsidP="00AE65F1">
      <w:pPr>
        <w:spacing w:after="0"/>
        <w:jc w:val="both"/>
        <w:rPr>
          <w:color w:val="000000" w:themeColor="text1"/>
          <w:sz w:val="24"/>
          <w:szCs w:val="24"/>
        </w:rPr>
      </w:pPr>
    </w:p>
    <w:p w14:paraId="215D722A" w14:textId="48CDB570" w:rsidR="00BB1166" w:rsidRDefault="00BB1166" w:rsidP="00AE65F1">
      <w:pPr>
        <w:spacing w:after="0"/>
        <w:jc w:val="both"/>
        <w:rPr>
          <w:color w:val="000000" w:themeColor="text1"/>
          <w:sz w:val="24"/>
          <w:szCs w:val="24"/>
        </w:rPr>
      </w:pPr>
    </w:p>
    <w:p w14:paraId="16B65690" w14:textId="70763BBF" w:rsidR="00BB1166" w:rsidRDefault="00BB1166" w:rsidP="00A36C4D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</w:rPr>
      </w:pPr>
      <w:r w:rsidRPr="00BB1166">
        <w:rPr>
          <w:color w:val="000000" w:themeColor="text1"/>
          <w:sz w:val="24"/>
          <w:szCs w:val="24"/>
          <w:highlight w:val="lightGray"/>
        </w:rPr>
        <w:t>3.</w:t>
      </w:r>
      <w:r w:rsidR="00A36C4D" w:rsidRPr="00A36C4D">
        <w:t xml:space="preserve"> </w:t>
      </w:r>
      <w:r w:rsidR="00A36C4D" w:rsidRPr="00A36C4D">
        <w:rPr>
          <w:color w:val="000000" w:themeColor="text1"/>
          <w:sz w:val="24"/>
          <w:szCs w:val="24"/>
        </w:rPr>
        <w:t>Financiranje redovnog rada upravnih odjela</w:t>
      </w:r>
    </w:p>
    <w:p w14:paraId="74F47696" w14:textId="0DD5E59F" w:rsidR="00BB1166" w:rsidRDefault="00BB1166" w:rsidP="00AE65F1">
      <w:pPr>
        <w:spacing w:after="0"/>
        <w:jc w:val="both"/>
        <w:rPr>
          <w:color w:val="000000" w:themeColor="text1"/>
          <w:sz w:val="24"/>
          <w:szCs w:val="24"/>
        </w:rPr>
      </w:pPr>
    </w:p>
    <w:p w14:paraId="26321C7A" w14:textId="5E111640" w:rsidR="009A1CC5" w:rsidRPr="00316CBF" w:rsidRDefault="00444B09" w:rsidP="00316CBF">
      <w:p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316CBF">
        <w:rPr>
          <w:color w:val="000000" w:themeColor="text1"/>
          <w:sz w:val="24"/>
          <w:szCs w:val="24"/>
        </w:rPr>
        <w:t>Općina teži konstantnom unaprjeđivanju rada općinske uprave s ciljem poboljšanja obavljanja poslova i provođenja aktivn</w:t>
      </w:r>
      <w:r w:rsidR="00316CBF" w:rsidRPr="00316CBF">
        <w:rPr>
          <w:color w:val="000000" w:themeColor="text1"/>
          <w:sz w:val="24"/>
          <w:szCs w:val="24"/>
        </w:rPr>
        <w:t>osti iz samoupravnog djelokruga.</w:t>
      </w:r>
    </w:p>
    <w:p w14:paraId="59918872" w14:textId="77777777" w:rsidR="00444B09" w:rsidRPr="00316CBF" w:rsidRDefault="00444B09" w:rsidP="00AE65F1">
      <w:pPr>
        <w:spacing w:after="0"/>
        <w:jc w:val="both"/>
        <w:rPr>
          <w:color w:val="000000" w:themeColor="text1"/>
          <w:sz w:val="24"/>
          <w:szCs w:val="24"/>
        </w:rPr>
      </w:pPr>
    </w:p>
    <w:p w14:paraId="0B110AC0" w14:textId="5C34F577" w:rsidR="00316CBF" w:rsidRDefault="00316CBF" w:rsidP="00316CBF">
      <w:p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316CBF">
        <w:rPr>
          <w:color w:val="000000" w:themeColor="text1"/>
          <w:sz w:val="24"/>
          <w:szCs w:val="24"/>
        </w:rPr>
        <w:t>Općinsku upravu čine upravna tijela (upravni odjeli) koja se ustrojavaju radi obavljanja upravnih, stručnih i drugih poslova iz samoupravnog djelokruga Općine kao jedinice lokalne samouprave, kao i poslova državne uprave koji su prenijeti na Općinu, u skladu sa zakonom i drugim propisima. Upravna tijela Općinske uprave osnivaju se u skladu s rasporedom i opsegom poslova prema srodnosti, ustrojstvenoj povezanosti i potrebi učinkovitog obavljanja poslova te učinkovitog rukovođenja i odgovornosti u radu.</w:t>
      </w:r>
    </w:p>
    <w:p w14:paraId="74CC6566" w14:textId="77777777" w:rsidR="00316CBF" w:rsidRDefault="00316CBF" w:rsidP="00AE65F1">
      <w:pPr>
        <w:spacing w:after="0"/>
        <w:jc w:val="both"/>
        <w:rPr>
          <w:color w:val="000000" w:themeColor="text1"/>
          <w:sz w:val="24"/>
          <w:szCs w:val="24"/>
        </w:rPr>
      </w:pPr>
    </w:p>
    <w:p w14:paraId="3966E421" w14:textId="7C34F8B8" w:rsidR="009A1CC5" w:rsidRPr="009A1CC5" w:rsidRDefault="009A1CC5" w:rsidP="009A1CC5">
      <w:pPr>
        <w:spacing w:after="0"/>
        <w:jc w:val="both"/>
        <w:rPr>
          <w:color w:val="000000" w:themeColor="text1"/>
          <w:sz w:val="24"/>
          <w:szCs w:val="24"/>
        </w:rPr>
      </w:pPr>
      <w:r w:rsidRPr="009A1CC5">
        <w:rPr>
          <w:color w:val="000000" w:themeColor="text1"/>
          <w:sz w:val="24"/>
          <w:szCs w:val="24"/>
        </w:rPr>
        <w:t xml:space="preserve">Iznos: </w:t>
      </w:r>
      <w:r w:rsidR="00AB5CA1">
        <w:rPr>
          <w:color w:val="000000" w:themeColor="text1"/>
          <w:sz w:val="24"/>
          <w:szCs w:val="24"/>
        </w:rPr>
        <w:t>1</w:t>
      </w:r>
      <w:r w:rsidR="00A36C4D">
        <w:rPr>
          <w:color w:val="000000" w:themeColor="text1"/>
          <w:sz w:val="24"/>
          <w:szCs w:val="24"/>
        </w:rPr>
        <w:t>1.024</w:t>
      </w:r>
      <w:r w:rsidRPr="009A1CC5">
        <w:rPr>
          <w:color w:val="000000" w:themeColor="text1"/>
          <w:sz w:val="24"/>
          <w:szCs w:val="24"/>
        </w:rPr>
        <w:t>.</w:t>
      </w:r>
      <w:r w:rsidR="00A36C4D">
        <w:rPr>
          <w:color w:val="000000" w:themeColor="text1"/>
          <w:sz w:val="24"/>
          <w:szCs w:val="24"/>
        </w:rPr>
        <w:t>000</w:t>
      </w:r>
      <w:r w:rsidRPr="009A1CC5">
        <w:rPr>
          <w:color w:val="000000" w:themeColor="text1"/>
          <w:sz w:val="24"/>
          <w:szCs w:val="24"/>
        </w:rPr>
        <w:t>,00 kn</w:t>
      </w:r>
    </w:p>
    <w:p w14:paraId="3B4A944A" w14:textId="77777777" w:rsidR="009A1CC5" w:rsidRPr="009A1CC5" w:rsidRDefault="009A1CC5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p w14:paraId="7753A530" w14:textId="50E3C642" w:rsidR="009A1CC5" w:rsidRDefault="009A1CC5" w:rsidP="009A1CC5">
      <w:pPr>
        <w:spacing w:after="0"/>
        <w:jc w:val="both"/>
        <w:rPr>
          <w:color w:val="000000" w:themeColor="text1"/>
          <w:sz w:val="24"/>
          <w:szCs w:val="24"/>
        </w:rPr>
      </w:pPr>
      <w:r w:rsidRPr="009A1CC5">
        <w:rPr>
          <w:color w:val="000000" w:themeColor="text1"/>
          <w:sz w:val="24"/>
          <w:szCs w:val="24"/>
        </w:rPr>
        <w:t xml:space="preserve">Izvor: Proračunski program: </w:t>
      </w:r>
      <w:r w:rsidR="00AB5CA1" w:rsidRPr="00AB5CA1">
        <w:rPr>
          <w:color w:val="000000" w:themeColor="text1"/>
          <w:sz w:val="24"/>
          <w:szCs w:val="24"/>
        </w:rPr>
        <w:t>2000</w:t>
      </w:r>
      <w:r w:rsidRPr="009A1CC5">
        <w:rPr>
          <w:color w:val="000000" w:themeColor="text1"/>
          <w:sz w:val="24"/>
          <w:szCs w:val="24"/>
        </w:rPr>
        <w:t>,</w:t>
      </w:r>
      <w:r w:rsidR="00A36C4D">
        <w:rPr>
          <w:color w:val="000000" w:themeColor="text1"/>
          <w:sz w:val="24"/>
          <w:szCs w:val="24"/>
        </w:rPr>
        <w:t xml:space="preserve"> 7700, 8800, 9000, 9900, </w:t>
      </w:r>
      <w:r w:rsidRPr="009A1CC5">
        <w:rPr>
          <w:color w:val="000000" w:themeColor="text1"/>
          <w:sz w:val="24"/>
          <w:szCs w:val="24"/>
        </w:rPr>
        <w:t xml:space="preserve"> proračunske aktivnosti: </w:t>
      </w:r>
      <w:r w:rsidR="00A36C4D">
        <w:rPr>
          <w:color w:val="000000" w:themeColor="text1"/>
          <w:sz w:val="24"/>
          <w:szCs w:val="24"/>
        </w:rPr>
        <w:t>A200110, A20012</w:t>
      </w:r>
      <w:r w:rsidR="00A36C4D" w:rsidRPr="00A36C4D">
        <w:rPr>
          <w:color w:val="000000" w:themeColor="text1"/>
          <w:sz w:val="24"/>
          <w:szCs w:val="24"/>
        </w:rPr>
        <w:t>0,</w:t>
      </w:r>
      <w:r w:rsidR="00A36C4D">
        <w:rPr>
          <w:color w:val="000000" w:themeColor="text1"/>
          <w:sz w:val="24"/>
          <w:szCs w:val="24"/>
        </w:rPr>
        <w:t xml:space="preserve"> A20013</w:t>
      </w:r>
      <w:r w:rsidR="00A36C4D" w:rsidRPr="00A36C4D">
        <w:rPr>
          <w:color w:val="000000" w:themeColor="text1"/>
          <w:sz w:val="24"/>
          <w:szCs w:val="24"/>
        </w:rPr>
        <w:t>0,</w:t>
      </w:r>
      <w:r w:rsidR="00A36C4D">
        <w:rPr>
          <w:color w:val="000000" w:themeColor="text1"/>
          <w:sz w:val="24"/>
          <w:szCs w:val="24"/>
        </w:rPr>
        <w:t xml:space="preserve"> </w:t>
      </w:r>
      <w:r w:rsidR="00A36C4D" w:rsidRPr="00A36C4D">
        <w:rPr>
          <w:color w:val="000000" w:themeColor="text1"/>
          <w:sz w:val="24"/>
          <w:szCs w:val="24"/>
        </w:rPr>
        <w:t>A770010</w:t>
      </w:r>
      <w:r w:rsidR="00A36C4D">
        <w:rPr>
          <w:color w:val="000000" w:themeColor="text1"/>
          <w:sz w:val="24"/>
          <w:szCs w:val="24"/>
        </w:rPr>
        <w:t xml:space="preserve">, </w:t>
      </w:r>
      <w:r w:rsidR="00A36C4D" w:rsidRPr="00A36C4D">
        <w:rPr>
          <w:color w:val="000000" w:themeColor="text1"/>
          <w:sz w:val="24"/>
          <w:szCs w:val="24"/>
        </w:rPr>
        <w:t>A880010</w:t>
      </w:r>
      <w:r w:rsidR="00A36C4D">
        <w:rPr>
          <w:color w:val="000000" w:themeColor="text1"/>
          <w:sz w:val="24"/>
          <w:szCs w:val="24"/>
        </w:rPr>
        <w:t xml:space="preserve">, </w:t>
      </w:r>
      <w:r w:rsidR="00A36C4D" w:rsidRPr="00A36C4D">
        <w:rPr>
          <w:color w:val="000000" w:themeColor="text1"/>
          <w:sz w:val="24"/>
          <w:szCs w:val="24"/>
        </w:rPr>
        <w:t>A900010</w:t>
      </w:r>
      <w:r w:rsidR="00A36C4D">
        <w:rPr>
          <w:color w:val="000000" w:themeColor="text1"/>
          <w:sz w:val="24"/>
          <w:szCs w:val="24"/>
        </w:rPr>
        <w:t xml:space="preserve">, </w:t>
      </w:r>
      <w:r w:rsidR="00A36C4D" w:rsidRPr="00A36C4D">
        <w:rPr>
          <w:color w:val="000000" w:themeColor="text1"/>
          <w:sz w:val="24"/>
          <w:szCs w:val="24"/>
        </w:rPr>
        <w:t>A990010</w:t>
      </w:r>
    </w:p>
    <w:p w14:paraId="63173A16" w14:textId="5DD587DD" w:rsidR="004765A6" w:rsidRDefault="004765A6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4765A6" w14:paraId="736DDD91" w14:textId="77777777" w:rsidTr="002475C3">
        <w:tc>
          <w:tcPr>
            <w:tcW w:w="4535" w:type="dxa"/>
          </w:tcPr>
          <w:p w14:paraId="5D3694A5" w14:textId="77777777" w:rsidR="004765A6" w:rsidRPr="00D76028" w:rsidRDefault="004765A6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11F15C47" w14:textId="77777777" w:rsidR="004765A6" w:rsidRPr="00D76028" w:rsidRDefault="004765A6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A36C4D" w14:paraId="0B63CAFE" w14:textId="77777777" w:rsidTr="00A36C4D">
        <w:tc>
          <w:tcPr>
            <w:tcW w:w="4535" w:type="dxa"/>
            <w:vAlign w:val="center"/>
          </w:tcPr>
          <w:p w14:paraId="58D9F258" w14:textId="2E8A1522" w:rsidR="00A36C4D" w:rsidRPr="00A36C4D" w:rsidRDefault="00A36C4D" w:rsidP="00A36C4D">
            <w:pPr>
              <w:rPr>
                <w:color w:val="000000" w:themeColor="text1"/>
                <w:sz w:val="20"/>
                <w:szCs w:val="20"/>
              </w:rPr>
            </w:pPr>
            <w:r w:rsidRPr="00A36C4D">
              <w:rPr>
                <w:color w:val="000000" w:themeColor="text1"/>
                <w:sz w:val="20"/>
                <w:szCs w:val="20"/>
              </w:rPr>
              <w:t>Osiguranje sredstava za donošenje akata i mjera iz djelokruga te redovan Upravnog odjela za opće, pravne poslove i lokalnu samoupravu</w:t>
            </w:r>
          </w:p>
        </w:tc>
        <w:tc>
          <w:tcPr>
            <w:tcW w:w="4527" w:type="dxa"/>
            <w:vAlign w:val="center"/>
          </w:tcPr>
          <w:p w14:paraId="3C32FEBF" w14:textId="66A2B342" w:rsidR="00A36C4D" w:rsidRPr="00A36C4D" w:rsidRDefault="00A36C4D" w:rsidP="00A36C4D">
            <w:pPr>
              <w:rPr>
                <w:color w:val="000000" w:themeColor="text1"/>
                <w:sz w:val="20"/>
                <w:szCs w:val="20"/>
              </w:rPr>
            </w:pPr>
            <w:r w:rsidRPr="00A36C4D">
              <w:rPr>
                <w:color w:val="000000" w:themeColor="text1"/>
                <w:sz w:val="20"/>
                <w:szCs w:val="20"/>
              </w:rPr>
              <w:t>prosinac tekuće godine</w:t>
            </w:r>
          </w:p>
        </w:tc>
      </w:tr>
      <w:tr w:rsidR="00A36C4D" w14:paraId="7E2CA8BC" w14:textId="77777777" w:rsidTr="00A36C4D">
        <w:tc>
          <w:tcPr>
            <w:tcW w:w="4535" w:type="dxa"/>
            <w:vAlign w:val="center"/>
          </w:tcPr>
          <w:p w14:paraId="11462EB1" w14:textId="0259858F" w:rsidR="00A36C4D" w:rsidRPr="00A36C4D" w:rsidRDefault="00A36C4D" w:rsidP="00A36C4D">
            <w:pPr>
              <w:rPr>
                <w:color w:val="000000" w:themeColor="text1"/>
                <w:sz w:val="20"/>
                <w:szCs w:val="20"/>
              </w:rPr>
            </w:pPr>
            <w:r w:rsidRPr="00A36C4D">
              <w:rPr>
                <w:color w:val="000000" w:themeColor="text1"/>
                <w:sz w:val="20"/>
                <w:szCs w:val="20"/>
              </w:rPr>
              <w:t>Osiguranje sredstava za redovan rad Upravnog odjela za proračun i računovodstvo</w:t>
            </w:r>
          </w:p>
        </w:tc>
        <w:tc>
          <w:tcPr>
            <w:tcW w:w="4527" w:type="dxa"/>
            <w:vAlign w:val="center"/>
          </w:tcPr>
          <w:p w14:paraId="4C79F805" w14:textId="71EBDEAE" w:rsidR="00A36C4D" w:rsidRPr="00A36C4D" w:rsidRDefault="00A36C4D" w:rsidP="00A36C4D">
            <w:pPr>
              <w:rPr>
                <w:color w:val="000000" w:themeColor="text1"/>
                <w:sz w:val="20"/>
                <w:szCs w:val="20"/>
              </w:rPr>
            </w:pPr>
            <w:r w:rsidRPr="00A36C4D">
              <w:rPr>
                <w:color w:val="000000" w:themeColor="text1"/>
                <w:sz w:val="20"/>
                <w:szCs w:val="20"/>
              </w:rPr>
              <w:t>prosinac tekuće godine</w:t>
            </w:r>
          </w:p>
        </w:tc>
      </w:tr>
      <w:tr w:rsidR="00A36C4D" w14:paraId="6E06353F" w14:textId="77777777" w:rsidTr="00A36C4D">
        <w:tc>
          <w:tcPr>
            <w:tcW w:w="4535" w:type="dxa"/>
            <w:vAlign w:val="center"/>
          </w:tcPr>
          <w:p w14:paraId="62D52BB3" w14:textId="3F656803" w:rsidR="00A36C4D" w:rsidRPr="00A36C4D" w:rsidRDefault="00A36C4D" w:rsidP="00A36C4D">
            <w:pPr>
              <w:rPr>
                <w:color w:val="000000" w:themeColor="text1"/>
                <w:sz w:val="20"/>
                <w:szCs w:val="20"/>
              </w:rPr>
            </w:pPr>
            <w:r w:rsidRPr="00A36C4D">
              <w:rPr>
                <w:color w:val="000000" w:themeColor="text1"/>
                <w:sz w:val="20"/>
                <w:szCs w:val="20"/>
              </w:rPr>
              <w:t>Osiguranje sredstava za redovan rad Upravnog odjela za lokalne poreze</w:t>
            </w:r>
          </w:p>
        </w:tc>
        <w:tc>
          <w:tcPr>
            <w:tcW w:w="4527" w:type="dxa"/>
            <w:vAlign w:val="center"/>
          </w:tcPr>
          <w:p w14:paraId="26FA5E73" w14:textId="3F9EDBDC" w:rsidR="00A36C4D" w:rsidRPr="00A36C4D" w:rsidRDefault="00A36C4D" w:rsidP="00A36C4D">
            <w:pPr>
              <w:rPr>
                <w:color w:val="000000" w:themeColor="text1"/>
                <w:sz w:val="20"/>
                <w:szCs w:val="20"/>
              </w:rPr>
            </w:pPr>
            <w:r w:rsidRPr="00A36C4D">
              <w:rPr>
                <w:color w:val="000000" w:themeColor="text1"/>
                <w:sz w:val="20"/>
                <w:szCs w:val="20"/>
              </w:rPr>
              <w:t>prosinac tekuće godine</w:t>
            </w:r>
          </w:p>
        </w:tc>
      </w:tr>
      <w:tr w:rsidR="00A36C4D" w14:paraId="4DC61465" w14:textId="77777777" w:rsidTr="00A36C4D">
        <w:tc>
          <w:tcPr>
            <w:tcW w:w="4535" w:type="dxa"/>
            <w:vAlign w:val="center"/>
          </w:tcPr>
          <w:p w14:paraId="7F35990F" w14:textId="30540340" w:rsidR="00A36C4D" w:rsidRPr="00A36C4D" w:rsidRDefault="00A36C4D" w:rsidP="00A36C4D">
            <w:pPr>
              <w:rPr>
                <w:color w:val="000000" w:themeColor="text1"/>
                <w:sz w:val="20"/>
                <w:szCs w:val="20"/>
              </w:rPr>
            </w:pPr>
            <w:r w:rsidRPr="00A36C4D">
              <w:rPr>
                <w:color w:val="000000" w:themeColor="text1"/>
                <w:sz w:val="20"/>
                <w:szCs w:val="20"/>
              </w:rPr>
              <w:t>Osiguranje sredstava za redovan rad Upravnog odjela za prostorno uređenje, graditeljstvo i komunalno gospodarstvo</w:t>
            </w:r>
          </w:p>
        </w:tc>
        <w:tc>
          <w:tcPr>
            <w:tcW w:w="4527" w:type="dxa"/>
            <w:vAlign w:val="center"/>
          </w:tcPr>
          <w:p w14:paraId="463DD94C" w14:textId="3BEE8024" w:rsidR="00A36C4D" w:rsidRPr="00A36C4D" w:rsidRDefault="00A36C4D" w:rsidP="00A36C4D">
            <w:pPr>
              <w:rPr>
                <w:color w:val="000000" w:themeColor="text1"/>
                <w:sz w:val="20"/>
                <w:szCs w:val="20"/>
              </w:rPr>
            </w:pPr>
            <w:r w:rsidRPr="00A36C4D">
              <w:rPr>
                <w:color w:val="000000" w:themeColor="text1"/>
                <w:sz w:val="20"/>
                <w:szCs w:val="20"/>
              </w:rPr>
              <w:t>prosinac tekuće godine</w:t>
            </w:r>
          </w:p>
        </w:tc>
      </w:tr>
    </w:tbl>
    <w:p w14:paraId="63CA24B1" w14:textId="149E4737" w:rsidR="004765A6" w:rsidRDefault="004765A6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1228"/>
        <w:gridCol w:w="1499"/>
        <w:gridCol w:w="1499"/>
        <w:gridCol w:w="1499"/>
        <w:gridCol w:w="1499"/>
      </w:tblGrid>
      <w:tr w:rsidR="004765A6" w14:paraId="2B8EAB66" w14:textId="77777777" w:rsidTr="002475C3">
        <w:tc>
          <w:tcPr>
            <w:tcW w:w="1838" w:type="dxa"/>
            <w:vMerge w:val="restart"/>
            <w:vAlign w:val="center"/>
          </w:tcPr>
          <w:p w14:paraId="5EDD61B1" w14:textId="77777777" w:rsidR="004765A6" w:rsidRPr="00D76028" w:rsidRDefault="004765A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6DF99C63" w14:textId="77777777" w:rsidR="004765A6" w:rsidRPr="00D76028" w:rsidRDefault="004765A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228" w:type="dxa"/>
            <w:vMerge w:val="restart"/>
            <w:vAlign w:val="center"/>
          </w:tcPr>
          <w:p w14:paraId="1BF1810C" w14:textId="77777777" w:rsidR="004765A6" w:rsidRPr="00D76028" w:rsidRDefault="004765A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1AF05F3C" w14:textId="77777777" w:rsidR="004765A6" w:rsidRPr="00D76028" w:rsidRDefault="004765A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12824B47" w14:textId="77777777" w:rsidR="004765A6" w:rsidRPr="00D76028" w:rsidRDefault="004765A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4765A6" w14:paraId="4BC64861" w14:textId="77777777" w:rsidTr="002475C3">
        <w:tc>
          <w:tcPr>
            <w:tcW w:w="1838" w:type="dxa"/>
            <w:vMerge/>
            <w:vAlign w:val="center"/>
          </w:tcPr>
          <w:p w14:paraId="1B524245" w14:textId="77777777" w:rsidR="004765A6" w:rsidRPr="00D76028" w:rsidRDefault="004765A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28" w:type="dxa"/>
            <w:vMerge/>
            <w:vAlign w:val="center"/>
          </w:tcPr>
          <w:p w14:paraId="3DC51F38" w14:textId="77777777" w:rsidR="004765A6" w:rsidRPr="00D76028" w:rsidRDefault="004765A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E4B6C21" w14:textId="5C4C8E1D" w:rsidR="004765A6" w:rsidRPr="00D76028" w:rsidRDefault="004765A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AB5CA1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E7FFE16" w14:textId="6D2517A1" w:rsidR="004765A6" w:rsidRPr="00D76028" w:rsidRDefault="004765A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AB5CA1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4F437280" w14:textId="6C70D3BD" w:rsidR="004765A6" w:rsidRPr="00D76028" w:rsidRDefault="0049416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2025</w:t>
            </w:r>
            <w:r w:rsidR="004765A6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698C708A" w14:textId="54D44E37" w:rsidR="004765A6" w:rsidRPr="00D76028" w:rsidRDefault="004765A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AB5CA1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4765A6" w14:paraId="506189FE" w14:textId="77777777" w:rsidTr="002475C3">
        <w:tc>
          <w:tcPr>
            <w:tcW w:w="1838" w:type="dxa"/>
            <w:vAlign w:val="center"/>
          </w:tcPr>
          <w:p w14:paraId="10D3A0CF" w14:textId="41694EC9" w:rsidR="004765A6" w:rsidRPr="00D76028" w:rsidRDefault="00A36C4D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6C4D">
              <w:rPr>
                <w:color w:val="000000" w:themeColor="text1"/>
                <w:sz w:val="20"/>
                <w:szCs w:val="20"/>
              </w:rPr>
              <w:t>broj digitaliziranih usluga koje pružaju upravna tijela</w:t>
            </w:r>
          </w:p>
        </w:tc>
        <w:tc>
          <w:tcPr>
            <w:tcW w:w="1228" w:type="dxa"/>
            <w:vAlign w:val="center"/>
          </w:tcPr>
          <w:p w14:paraId="21CCEA6F" w14:textId="52C1B1B6" w:rsidR="004765A6" w:rsidRPr="00D76028" w:rsidRDefault="001176F0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9" w:type="dxa"/>
            <w:vAlign w:val="center"/>
          </w:tcPr>
          <w:p w14:paraId="4D4A77DE" w14:textId="3C0D9BFB" w:rsidR="004765A6" w:rsidRPr="00D76028" w:rsidRDefault="001176F0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99" w:type="dxa"/>
            <w:vAlign w:val="center"/>
          </w:tcPr>
          <w:p w14:paraId="3CE56DCB" w14:textId="52B0C2A5" w:rsidR="004765A6" w:rsidRPr="00D76028" w:rsidRDefault="001176F0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99" w:type="dxa"/>
            <w:vAlign w:val="center"/>
          </w:tcPr>
          <w:p w14:paraId="48B1DF09" w14:textId="2976ED1E" w:rsidR="004765A6" w:rsidRPr="00D76028" w:rsidRDefault="001176F0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6AC63163" w14:textId="50572300" w:rsidR="004765A6" w:rsidRDefault="001176F0" w:rsidP="002475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171EB74A" w14:textId="247032A6" w:rsidR="004765A6" w:rsidRDefault="004765A6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p w14:paraId="7F53D8AD" w14:textId="2C942AEE" w:rsidR="00924249" w:rsidRDefault="00924249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p w14:paraId="00005814" w14:textId="77777777" w:rsidR="00A36C4D" w:rsidRDefault="00A36C4D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p w14:paraId="283FAFB0" w14:textId="77777777" w:rsidR="00A36C4D" w:rsidRDefault="00A36C4D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p w14:paraId="0CA7D23B" w14:textId="77777777" w:rsidR="00316CBF" w:rsidRDefault="00316CBF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p w14:paraId="2E43C42A" w14:textId="77777777" w:rsidR="00A36C4D" w:rsidRDefault="00A36C4D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p w14:paraId="78C93C9F" w14:textId="77777777" w:rsidR="00A36C4D" w:rsidRDefault="00A36C4D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p w14:paraId="4B3FB0DF" w14:textId="59345484" w:rsidR="00924249" w:rsidRDefault="00924249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p w14:paraId="630E0AB3" w14:textId="4D253E5A" w:rsidR="00924249" w:rsidRPr="00472CC9" w:rsidRDefault="00924249" w:rsidP="00A36C4D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  <w:highlight w:val="lightGray"/>
        </w:rPr>
      </w:pPr>
      <w:r w:rsidRPr="00924249">
        <w:rPr>
          <w:color w:val="000000" w:themeColor="text1"/>
          <w:sz w:val="24"/>
          <w:szCs w:val="24"/>
          <w:highlight w:val="lightGray"/>
        </w:rPr>
        <w:lastRenderedPageBreak/>
        <w:t>4.</w:t>
      </w:r>
      <w:r w:rsidR="00A36C4D" w:rsidRPr="00A36C4D">
        <w:t xml:space="preserve"> </w:t>
      </w:r>
      <w:r w:rsidR="00A36C4D" w:rsidRPr="00A36C4D">
        <w:rPr>
          <w:color w:val="000000" w:themeColor="text1"/>
          <w:sz w:val="24"/>
          <w:szCs w:val="24"/>
        </w:rPr>
        <w:t>Održavanje objekata i uređaja komunalne infrastrukture</w:t>
      </w:r>
    </w:p>
    <w:p w14:paraId="1F60C4DD" w14:textId="1B71C76C" w:rsidR="00924249" w:rsidRDefault="00924249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p w14:paraId="56E517FA" w14:textId="2DA8A850" w:rsidR="00AE01AE" w:rsidRDefault="000C03DB" w:rsidP="000C03DB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0C03DB">
        <w:rPr>
          <w:rFonts w:cstheme="minorHAnsi"/>
          <w:color w:val="000000" w:themeColor="text1"/>
          <w:sz w:val="24"/>
          <w:szCs w:val="24"/>
        </w:rPr>
        <w:t>Programom održavanja komunalne infrastrukture utvrđuje se opis i opseg poslova održavanja komun</w:t>
      </w:r>
      <w:r>
        <w:rPr>
          <w:rFonts w:cstheme="minorHAnsi"/>
          <w:color w:val="000000" w:themeColor="text1"/>
          <w:sz w:val="24"/>
          <w:szCs w:val="24"/>
        </w:rPr>
        <w:t xml:space="preserve">alne infrastrukture s procjenom </w:t>
      </w:r>
      <w:r w:rsidRPr="000C03DB">
        <w:rPr>
          <w:rFonts w:cstheme="minorHAnsi"/>
          <w:color w:val="000000" w:themeColor="text1"/>
          <w:sz w:val="24"/>
          <w:szCs w:val="24"/>
        </w:rPr>
        <w:t>pojedinih troškova po djelatnostima i iskaz financijskih sred</w:t>
      </w:r>
      <w:r>
        <w:rPr>
          <w:rFonts w:cstheme="minorHAnsi"/>
          <w:color w:val="000000" w:themeColor="text1"/>
          <w:sz w:val="24"/>
          <w:szCs w:val="24"/>
        </w:rPr>
        <w:t xml:space="preserve">stava potrebnih za ostvarivanje </w:t>
      </w:r>
      <w:r w:rsidRPr="000C03DB">
        <w:rPr>
          <w:rFonts w:cstheme="minorHAnsi"/>
          <w:color w:val="000000" w:themeColor="text1"/>
          <w:sz w:val="24"/>
          <w:szCs w:val="24"/>
        </w:rPr>
        <w:t>Programa s naznakom izvora financiranja.</w:t>
      </w:r>
    </w:p>
    <w:p w14:paraId="6814CF32" w14:textId="77777777" w:rsidR="000C03DB" w:rsidRDefault="000C03DB" w:rsidP="009A1CC5">
      <w:pPr>
        <w:spacing w:after="0"/>
        <w:jc w:val="both"/>
        <w:rPr>
          <w:color w:val="000000" w:themeColor="text1"/>
          <w:sz w:val="24"/>
          <w:szCs w:val="24"/>
        </w:rPr>
      </w:pPr>
    </w:p>
    <w:p w14:paraId="0B8FD562" w14:textId="169C03A6" w:rsidR="00924249" w:rsidRPr="00924249" w:rsidRDefault="00924249" w:rsidP="00924249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Iznos: </w:t>
      </w:r>
      <w:r w:rsidR="00A36C4D">
        <w:rPr>
          <w:color w:val="000000" w:themeColor="text1"/>
          <w:sz w:val="24"/>
          <w:szCs w:val="24"/>
        </w:rPr>
        <w:t>8.715</w:t>
      </w:r>
      <w:r w:rsidRPr="00924249">
        <w:rPr>
          <w:color w:val="000000" w:themeColor="text1"/>
          <w:sz w:val="24"/>
          <w:szCs w:val="24"/>
        </w:rPr>
        <w:t>.</w:t>
      </w:r>
      <w:r w:rsidR="00A36C4D">
        <w:rPr>
          <w:color w:val="000000" w:themeColor="text1"/>
          <w:sz w:val="24"/>
          <w:szCs w:val="24"/>
        </w:rPr>
        <w:t>0</w:t>
      </w:r>
      <w:r w:rsidRPr="00924249">
        <w:rPr>
          <w:color w:val="000000" w:themeColor="text1"/>
          <w:sz w:val="24"/>
          <w:szCs w:val="24"/>
        </w:rPr>
        <w:t>00,00 kn</w:t>
      </w:r>
    </w:p>
    <w:p w14:paraId="27F9BC49" w14:textId="77777777" w:rsidR="00924249" w:rsidRPr="00924249" w:rsidRDefault="00924249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5969B748" w14:textId="10CEC151" w:rsidR="00924249" w:rsidRDefault="00924249" w:rsidP="00924249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Izvor: Proračunski program: </w:t>
      </w:r>
      <w:r w:rsidR="00AB5CA1" w:rsidRPr="00AB5CA1">
        <w:rPr>
          <w:color w:val="000000" w:themeColor="text1"/>
          <w:sz w:val="24"/>
          <w:szCs w:val="24"/>
        </w:rPr>
        <w:t>9800</w:t>
      </w:r>
      <w:r>
        <w:rPr>
          <w:color w:val="000000" w:themeColor="text1"/>
          <w:sz w:val="24"/>
          <w:szCs w:val="24"/>
        </w:rPr>
        <w:t xml:space="preserve">, </w:t>
      </w:r>
      <w:r w:rsidRPr="00924249">
        <w:rPr>
          <w:color w:val="000000" w:themeColor="text1"/>
          <w:sz w:val="24"/>
          <w:szCs w:val="24"/>
        </w:rPr>
        <w:t xml:space="preserve">proračunske aktivnosti: </w:t>
      </w:r>
      <w:r w:rsidR="00AB5CA1" w:rsidRPr="00AB5CA1">
        <w:rPr>
          <w:color w:val="000000" w:themeColor="text1"/>
          <w:sz w:val="24"/>
          <w:szCs w:val="24"/>
        </w:rPr>
        <w:t>A980010</w:t>
      </w:r>
      <w:r w:rsidRPr="00924249">
        <w:rPr>
          <w:color w:val="000000" w:themeColor="text1"/>
          <w:sz w:val="24"/>
          <w:szCs w:val="24"/>
        </w:rPr>
        <w:t>,</w:t>
      </w:r>
      <w:r w:rsidR="00AB5CA1">
        <w:rPr>
          <w:color w:val="000000" w:themeColor="text1"/>
          <w:sz w:val="24"/>
          <w:szCs w:val="24"/>
        </w:rPr>
        <w:t xml:space="preserve"> </w:t>
      </w:r>
      <w:r w:rsidR="00AB5CA1" w:rsidRPr="00AB5CA1">
        <w:rPr>
          <w:color w:val="000000" w:themeColor="text1"/>
          <w:sz w:val="24"/>
          <w:szCs w:val="24"/>
        </w:rPr>
        <w:t>A980030</w:t>
      </w:r>
      <w:r w:rsidR="00AB5CA1">
        <w:rPr>
          <w:color w:val="000000" w:themeColor="text1"/>
          <w:sz w:val="24"/>
          <w:szCs w:val="24"/>
        </w:rPr>
        <w:t xml:space="preserve">, </w:t>
      </w:r>
      <w:r w:rsidR="00AB5CA1" w:rsidRPr="00AB5CA1">
        <w:rPr>
          <w:color w:val="000000" w:themeColor="text1"/>
          <w:sz w:val="24"/>
          <w:szCs w:val="24"/>
        </w:rPr>
        <w:t>A980040</w:t>
      </w:r>
      <w:r w:rsidR="00AB5CA1">
        <w:rPr>
          <w:color w:val="000000" w:themeColor="text1"/>
          <w:sz w:val="24"/>
          <w:szCs w:val="24"/>
        </w:rPr>
        <w:t xml:space="preserve">, </w:t>
      </w:r>
      <w:r w:rsidR="00AB5CA1" w:rsidRPr="00AB5CA1">
        <w:rPr>
          <w:color w:val="000000" w:themeColor="text1"/>
          <w:sz w:val="24"/>
          <w:szCs w:val="24"/>
        </w:rPr>
        <w:t>A980050</w:t>
      </w:r>
      <w:r w:rsidR="00AB5CA1">
        <w:rPr>
          <w:color w:val="000000" w:themeColor="text1"/>
          <w:sz w:val="24"/>
          <w:szCs w:val="24"/>
        </w:rPr>
        <w:t xml:space="preserve">, </w:t>
      </w:r>
      <w:r w:rsidR="00A36C4D">
        <w:rPr>
          <w:color w:val="000000" w:themeColor="text1"/>
          <w:sz w:val="24"/>
          <w:szCs w:val="24"/>
        </w:rPr>
        <w:t>A98006</w:t>
      </w:r>
      <w:r w:rsidR="00A36C4D" w:rsidRPr="00A36C4D">
        <w:rPr>
          <w:color w:val="000000" w:themeColor="text1"/>
          <w:sz w:val="24"/>
          <w:szCs w:val="24"/>
        </w:rPr>
        <w:t>0</w:t>
      </w:r>
      <w:r w:rsidR="00A36C4D">
        <w:rPr>
          <w:color w:val="000000" w:themeColor="text1"/>
          <w:sz w:val="24"/>
          <w:szCs w:val="24"/>
        </w:rPr>
        <w:t>, A98007</w:t>
      </w:r>
      <w:r w:rsidR="00A36C4D" w:rsidRPr="00A36C4D">
        <w:rPr>
          <w:color w:val="000000" w:themeColor="text1"/>
          <w:sz w:val="24"/>
          <w:szCs w:val="24"/>
        </w:rPr>
        <w:t>0</w:t>
      </w:r>
      <w:r w:rsidR="00A36C4D">
        <w:rPr>
          <w:color w:val="000000" w:themeColor="text1"/>
          <w:sz w:val="24"/>
          <w:szCs w:val="24"/>
        </w:rPr>
        <w:t>, A980090, A980100, A98011</w:t>
      </w:r>
      <w:r w:rsidR="00A36C4D" w:rsidRPr="00A36C4D">
        <w:rPr>
          <w:color w:val="000000" w:themeColor="text1"/>
          <w:sz w:val="24"/>
          <w:szCs w:val="24"/>
        </w:rPr>
        <w:t>0</w:t>
      </w:r>
      <w:r w:rsidR="00A36C4D">
        <w:rPr>
          <w:color w:val="000000" w:themeColor="text1"/>
          <w:sz w:val="24"/>
          <w:szCs w:val="24"/>
        </w:rPr>
        <w:t>, A98012</w:t>
      </w:r>
      <w:r w:rsidR="00A36C4D" w:rsidRPr="00A36C4D">
        <w:rPr>
          <w:color w:val="000000" w:themeColor="text1"/>
          <w:sz w:val="24"/>
          <w:szCs w:val="24"/>
        </w:rPr>
        <w:t>0</w:t>
      </w:r>
      <w:r w:rsidR="00A36C4D">
        <w:rPr>
          <w:color w:val="000000" w:themeColor="text1"/>
          <w:sz w:val="24"/>
          <w:szCs w:val="24"/>
        </w:rPr>
        <w:t>, A980140</w:t>
      </w:r>
    </w:p>
    <w:p w14:paraId="1CECE9EA" w14:textId="139CC5B2" w:rsidR="00924249" w:rsidRDefault="00924249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924249" w14:paraId="2E2FEC36" w14:textId="77777777" w:rsidTr="002475C3">
        <w:tc>
          <w:tcPr>
            <w:tcW w:w="4535" w:type="dxa"/>
          </w:tcPr>
          <w:p w14:paraId="14EB713A" w14:textId="77777777" w:rsidR="00924249" w:rsidRPr="00D76028" w:rsidRDefault="00924249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27637944" w14:textId="77777777" w:rsidR="00924249" w:rsidRPr="00D76028" w:rsidRDefault="00924249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924249" w14:paraId="0D69FD14" w14:textId="77777777" w:rsidTr="00A36C4D">
        <w:tc>
          <w:tcPr>
            <w:tcW w:w="4535" w:type="dxa"/>
            <w:vAlign w:val="center"/>
          </w:tcPr>
          <w:p w14:paraId="7F85AA88" w14:textId="769F5CBC" w:rsidR="00924249" w:rsidRPr="00D76028" w:rsidRDefault="00A36C4D" w:rsidP="00A36C4D">
            <w:pPr>
              <w:rPr>
                <w:color w:val="FF0000"/>
                <w:sz w:val="20"/>
                <w:szCs w:val="20"/>
              </w:rPr>
            </w:pPr>
            <w:r w:rsidRPr="00A36C4D">
              <w:rPr>
                <w:sz w:val="20"/>
                <w:szCs w:val="20"/>
              </w:rPr>
              <w:t>Provedba aktivnosti iz programa održavanja komunalne infrastrukture</w:t>
            </w:r>
          </w:p>
        </w:tc>
        <w:tc>
          <w:tcPr>
            <w:tcW w:w="4527" w:type="dxa"/>
            <w:vAlign w:val="center"/>
          </w:tcPr>
          <w:p w14:paraId="45EC1838" w14:textId="5ABEFFB7" w:rsidR="00924249" w:rsidRPr="00D76028" w:rsidRDefault="00A36C4D" w:rsidP="00A36C4D">
            <w:pPr>
              <w:rPr>
                <w:color w:val="FF0000"/>
                <w:sz w:val="20"/>
                <w:szCs w:val="20"/>
              </w:rPr>
            </w:pPr>
            <w:r w:rsidRPr="00A36C4D">
              <w:rPr>
                <w:sz w:val="20"/>
                <w:szCs w:val="20"/>
              </w:rPr>
              <w:t>prosinac tekuće godine</w:t>
            </w:r>
          </w:p>
        </w:tc>
      </w:tr>
    </w:tbl>
    <w:p w14:paraId="0058E874" w14:textId="00EF548F" w:rsidR="00924249" w:rsidRDefault="00924249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924249" w14:paraId="54B624C7" w14:textId="77777777" w:rsidTr="0061328C">
        <w:tc>
          <w:tcPr>
            <w:tcW w:w="1980" w:type="dxa"/>
            <w:vMerge w:val="restart"/>
            <w:vAlign w:val="center"/>
          </w:tcPr>
          <w:p w14:paraId="078EBA8C" w14:textId="77777777" w:rsidR="00924249" w:rsidRPr="00D76028" w:rsidRDefault="00924249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0997462F" w14:textId="77777777" w:rsidR="00924249" w:rsidRPr="00D76028" w:rsidRDefault="00924249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0B6C3655" w14:textId="77777777" w:rsidR="00924249" w:rsidRPr="00D76028" w:rsidRDefault="00924249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516D0E04" w14:textId="77777777" w:rsidR="00924249" w:rsidRPr="00D76028" w:rsidRDefault="00924249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5FBF9B50" w14:textId="77777777" w:rsidR="00924249" w:rsidRPr="00D76028" w:rsidRDefault="00924249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924249" w14:paraId="0F287083" w14:textId="77777777" w:rsidTr="0061328C">
        <w:tc>
          <w:tcPr>
            <w:tcW w:w="1980" w:type="dxa"/>
            <w:vMerge/>
            <w:vAlign w:val="center"/>
          </w:tcPr>
          <w:p w14:paraId="6AADC287" w14:textId="77777777" w:rsidR="00924249" w:rsidRPr="00D76028" w:rsidRDefault="00924249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270CA5E3" w14:textId="77777777" w:rsidR="00924249" w:rsidRPr="00D76028" w:rsidRDefault="00924249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B44BE12" w14:textId="35AE506E" w:rsidR="00924249" w:rsidRPr="00D76028" w:rsidRDefault="00924249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AB5CA1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073C92C2" w14:textId="574710AB" w:rsidR="00924249" w:rsidRPr="00D76028" w:rsidRDefault="00924249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AB5CA1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9D6C444" w14:textId="09A704B5" w:rsidR="00924249" w:rsidRPr="00D76028" w:rsidRDefault="0049416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924249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7F34297C" w14:textId="3B8A3B6A" w:rsidR="00924249" w:rsidRPr="00D76028" w:rsidRDefault="00924249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AB5CA1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531AE4CE" w14:textId="77777777" w:rsidTr="001176F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D710BD0" w14:textId="249FE282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Odnos zaprimljenih</w:t>
            </w:r>
            <w:r w:rsidRPr="003849CC">
              <w:rPr>
                <w:rFonts w:ascii="Arial" w:hAnsi="Arial" w:cs="Arial"/>
                <w:sz w:val="20"/>
                <w:szCs w:val="20"/>
              </w:rPr>
              <w:br/>
              <w:t>prijava oštećenja/broj sanacija</w:t>
            </w:r>
            <w:r w:rsidRPr="003849CC">
              <w:rPr>
                <w:rFonts w:ascii="Arial" w:hAnsi="Arial" w:cs="Arial"/>
                <w:sz w:val="20"/>
                <w:szCs w:val="20"/>
              </w:rPr>
              <w:br/>
              <w:t>(održavanje plaža)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4DEE336" w14:textId="24C163AE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150/140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5BF4E62" w14:textId="2A19C482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85/75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2ECF2E" w14:textId="39946ED7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60/60</w:t>
            </w:r>
          </w:p>
        </w:tc>
        <w:tc>
          <w:tcPr>
            <w:tcW w:w="1499" w:type="dxa"/>
            <w:vAlign w:val="center"/>
          </w:tcPr>
          <w:p w14:paraId="39CEFFC9" w14:textId="4DB7CC4A" w:rsidR="00CB0FBB" w:rsidRPr="00D7602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45/45</w:t>
            </w:r>
          </w:p>
        </w:tc>
        <w:tc>
          <w:tcPr>
            <w:tcW w:w="1499" w:type="dxa"/>
            <w:vAlign w:val="center"/>
          </w:tcPr>
          <w:p w14:paraId="5537A752" w14:textId="1F25042F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608EA">
              <w:rPr>
                <w:color w:val="000000" w:themeColor="text1"/>
                <w:sz w:val="20"/>
                <w:szCs w:val="20"/>
              </w:rPr>
              <w:t>35/35</w:t>
            </w:r>
          </w:p>
        </w:tc>
      </w:tr>
      <w:tr w:rsidR="00CB0FBB" w14:paraId="5486C0DA" w14:textId="77777777" w:rsidTr="001176F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9C8A1E1" w14:textId="3101B24B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Odnos zaprimljenih</w:t>
            </w:r>
            <w:r w:rsidRPr="003849CC">
              <w:rPr>
                <w:rFonts w:ascii="Arial" w:hAnsi="Arial" w:cs="Arial"/>
                <w:sz w:val="20"/>
                <w:szCs w:val="20"/>
              </w:rPr>
              <w:br/>
              <w:t>prijava oštećenja/broj sanacija</w:t>
            </w:r>
            <w:r w:rsidRPr="003849CC">
              <w:rPr>
                <w:rFonts w:ascii="Arial" w:hAnsi="Arial" w:cs="Arial"/>
                <w:sz w:val="20"/>
                <w:szCs w:val="20"/>
              </w:rPr>
              <w:br/>
              <w:t>(održavanje nerazvrstanih cesta)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0F715EC" w14:textId="2921AFDA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90/80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210C8C4" w14:textId="0C64186A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70/60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F2CC5D" w14:textId="7709424B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50/50</w:t>
            </w:r>
          </w:p>
        </w:tc>
        <w:tc>
          <w:tcPr>
            <w:tcW w:w="1499" w:type="dxa"/>
            <w:vAlign w:val="center"/>
          </w:tcPr>
          <w:p w14:paraId="0596D85E" w14:textId="6A1E359F" w:rsidR="00CB0FBB" w:rsidRPr="00D7602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40/40</w:t>
            </w:r>
          </w:p>
        </w:tc>
        <w:tc>
          <w:tcPr>
            <w:tcW w:w="1499" w:type="dxa"/>
            <w:vAlign w:val="center"/>
          </w:tcPr>
          <w:p w14:paraId="06F733B1" w14:textId="23FBF798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25/25</w:t>
            </w:r>
          </w:p>
        </w:tc>
      </w:tr>
      <w:tr w:rsidR="00CB0FBB" w14:paraId="02CAD2F2" w14:textId="77777777" w:rsidTr="001176F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DE947" w14:textId="1B83390B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Odnos zaprimljenih</w:t>
            </w:r>
            <w:r w:rsidRPr="003849CC">
              <w:rPr>
                <w:rFonts w:ascii="Arial" w:hAnsi="Arial" w:cs="Arial"/>
                <w:sz w:val="20"/>
                <w:szCs w:val="20"/>
              </w:rPr>
              <w:br/>
              <w:t>prijava/broj intervencija</w:t>
            </w:r>
            <w:r w:rsidRPr="003849CC">
              <w:rPr>
                <w:rFonts w:ascii="Arial" w:hAnsi="Arial" w:cs="Arial"/>
                <w:sz w:val="20"/>
                <w:szCs w:val="20"/>
              </w:rPr>
              <w:br/>
              <w:t>(održavanje čistoće)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B2720" w14:textId="14300D47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115/105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8EAD7" w14:textId="127A0BB4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90/80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0975" w14:textId="6F1FA0A0" w:rsidR="00CB0FBB" w:rsidRPr="003849CC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849CC">
              <w:rPr>
                <w:rFonts w:ascii="Arial" w:hAnsi="Arial" w:cs="Arial"/>
                <w:sz w:val="20"/>
                <w:szCs w:val="20"/>
              </w:rPr>
              <w:t>60/60</w:t>
            </w:r>
          </w:p>
        </w:tc>
        <w:tc>
          <w:tcPr>
            <w:tcW w:w="1499" w:type="dxa"/>
            <w:vAlign w:val="center"/>
          </w:tcPr>
          <w:p w14:paraId="3B558EB1" w14:textId="14564C1A" w:rsidR="00CB0FBB" w:rsidRPr="00D7602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50/50</w:t>
            </w:r>
          </w:p>
        </w:tc>
        <w:tc>
          <w:tcPr>
            <w:tcW w:w="1499" w:type="dxa"/>
            <w:vAlign w:val="center"/>
          </w:tcPr>
          <w:p w14:paraId="5C4FF730" w14:textId="4DB238AB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35/35</w:t>
            </w:r>
          </w:p>
        </w:tc>
      </w:tr>
    </w:tbl>
    <w:p w14:paraId="788BA3B3" w14:textId="712D81CC" w:rsidR="00924249" w:rsidRDefault="00924249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79D96425" w14:textId="7C996617" w:rsidR="00B617AA" w:rsidRDefault="00B617AA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23EE7060" w14:textId="4AA9B365" w:rsidR="00B617AA" w:rsidRDefault="00B617AA" w:rsidP="002E6999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</w:rPr>
      </w:pPr>
      <w:r w:rsidRPr="00071827">
        <w:rPr>
          <w:color w:val="000000" w:themeColor="text1"/>
          <w:sz w:val="24"/>
          <w:szCs w:val="24"/>
          <w:highlight w:val="lightGray"/>
        </w:rPr>
        <w:t>5.</w:t>
      </w:r>
      <w:r w:rsidR="00574287">
        <w:rPr>
          <w:color w:val="000000" w:themeColor="text1"/>
          <w:sz w:val="24"/>
          <w:szCs w:val="24"/>
          <w:highlight w:val="lightGray"/>
        </w:rPr>
        <w:t xml:space="preserve"> </w:t>
      </w:r>
      <w:r w:rsidR="00E14E36">
        <w:rPr>
          <w:color w:val="000000" w:themeColor="text1"/>
          <w:sz w:val="24"/>
          <w:szCs w:val="24"/>
          <w:highlight w:val="lightGray"/>
        </w:rPr>
        <w:t>Unaprjeđenje energetske</w:t>
      </w:r>
      <w:r w:rsidRPr="00071827">
        <w:rPr>
          <w:color w:val="000000" w:themeColor="text1"/>
          <w:sz w:val="24"/>
          <w:szCs w:val="24"/>
          <w:highlight w:val="lightGray"/>
        </w:rPr>
        <w:t xml:space="preserve"> infrastrukture</w:t>
      </w:r>
      <w:r>
        <w:rPr>
          <w:color w:val="000000" w:themeColor="text1"/>
          <w:sz w:val="24"/>
          <w:szCs w:val="24"/>
        </w:rPr>
        <w:t xml:space="preserve"> </w:t>
      </w:r>
    </w:p>
    <w:p w14:paraId="3F3CE188" w14:textId="55CBE1D9" w:rsidR="00C8331C" w:rsidRDefault="00C8331C" w:rsidP="00C4367B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36EAB6E8" w14:textId="3A4DD59C" w:rsidR="000C03DB" w:rsidRPr="000C03DB" w:rsidRDefault="000C03DB" w:rsidP="00F77B57">
      <w:pPr>
        <w:tabs>
          <w:tab w:val="left" w:pos="115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03DB">
        <w:rPr>
          <w:rFonts w:ascii="Arial" w:hAnsi="Arial" w:cs="Arial"/>
          <w:sz w:val="24"/>
          <w:szCs w:val="24"/>
        </w:rPr>
        <w:t>Pod javnom rasvjetom podrazumijevaju se objekti i uređaji za r</w:t>
      </w:r>
      <w:r>
        <w:rPr>
          <w:rFonts w:ascii="Arial" w:hAnsi="Arial" w:cs="Arial"/>
          <w:sz w:val="24"/>
          <w:szCs w:val="24"/>
        </w:rPr>
        <w:t xml:space="preserve">asvjetljavanje javnih površina, </w:t>
      </w:r>
      <w:r w:rsidRPr="000C03DB">
        <w:rPr>
          <w:rFonts w:ascii="Arial" w:hAnsi="Arial" w:cs="Arial"/>
          <w:sz w:val="24"/>
          <w:szCs w:val="24"/>
        </w:rPr>
        <w:t>te javnih i nerazvrstanih cesta, kao i stvaranje preduvjeta za njihovo funkcioniranje.</w:t>
      </w:r>
      <w:r w:rsidRPr="000C03DB">
        <w:rPr>
          <w:rFonts w:ascii="Arial" w:hAnsi="Arial" w:cs="Arial"/>
          <w:sz w:val="24"/>
          <w:szCs w:val="24"/>
        </w:rPr>
        <w:cr/>
      </w:r>
    </w:p>
    <w:p w14:paraId="7E5DF1B3" w14:textId="696A23B6" w:rsidR="00F77B57" w:rsidRPr="000C03DB" w:rsidRDefault="00F77B57" w:rsidP="00F77B57">
      <w:pPr>
        <w:spacing w:after="0"/>
        <w:jc w:val="both"/>
        <w:rPr>
          <w:color w:val="000000" w:themeColor="text1"/>
          <w:sz w:val="24"/>
          <w:szCs w:val="24"/>
        </w:rPr>
      </w:pPr>
      <w:r w:rsidRPr="000C03DB">
        <w:rPr>
          <w:color w:val="000000" w:themeColor="text1"/>
          <w:sz w:val="24"/>
          <w:szCs w:val="24"/>
        </w:rPr>
        <w:t>Programom održavanje objekata i uređaja komunalne infrastrukture na području Općine Vir predviđene su sljedeće aktivnosti:</w:t>
      </w:r>
    </w:p>
    <w:p w14:paraId="750E63E6" w14:textId="0119DBEB" w:rsidR="00F77B57" w:rsidRPr="000C03DB" w:rsidRDefault="00F77B57" w:rsidP="000C03DB">
      <w:pPr>
        <w:pStyle w:val="Odlomakpopisa"/>
        <w:numPr>
          <w:ilvl w:val="0"/>
          <w:numId w:val="25"/>
        </w:numPr>
        <w:spacing w:after="0"/>
        <w:jc w:val="both"/>
        <w:rPr>
          <w:color w:val="000000" w:themeColor="text1"/>
          <w:sz w:val="24"/>
          <w:szCs w:val="24"/>
        </w:rPr>
      </w:pPr>
      <w:r w:rsidRPr="000C03DB">
        <w:rPr>
          <w:color w:val="000000" w:themeColor="text1"/>
          <w:sz w:val="24"/>
          <w:szCs w:val="24"/>
        </w:rPr>
        <w:t xml:space="preserve">Održavanje </w:t>
      </w:r>
      <w:r w:rsidR="000C03DB" w:rsidRPr="000C03DB">
        <w:rPr>
          <w:color w:val="000000" w:themeColor="text1"/>
          <w:sz w:val="24"/>
          <w:szCs w:val="24"/>
        </w:rPr>
        <w:t>javne rasvjete</w:t>
      </w:r>
      <w:r w:rsidRPr="000C03DB">
        <w:rPr>
          <w:color w:val="000000" w:themeColor="text1"/>
          <w:sz w:val="24"/>
          <w:szCs w:val="24"/>
        </w:rPr>
        <w:t>,</w:t>
      </w:r>
    </w:p>
    <w:p w14:paraId="69A8EEEA" w14:textId="0E4ABE78" w:rsidR="00F77B57" w:rsidRDefault="00F77B57" w:rsidP="00F77B57">
      <w:pPr>
        <w:pStyle w:val="Odlomakpopisa"/>
        <w:numPr>
          <w:ilvl w:val="0"/>
          <w:numId w:val="25"/>
        </w:numPr>
        <w:spacing w:after="0"/>
        <w:jc w:val="both"/>
        <w:rPr>
          <w:color w:val="000000" w:themeColor="text1"/>
          <w:sz w:val="24"/>
          <w:szCs w:val="24"/>
        </w:rPr>
      </w:pPr>
      <w:r w:rsidRPr="000C03DB">
        <w:rPr>
          <w:color w:val="000000" w:themeColor="text1"/>
          <w:sz w:val="24"/>
          <w:szCs w:val="24"/>
        </w:rPr>
        <w:t>Modernizacija javne rasvjete.</w:t>
      </w:r>
    </w:p>
    <w:p w14:paraId="57BB3508" w14:textId="77777777" w:rsidR="000C03DB" w:rsidRPr="000C03DB" w:rsidRDefault="000C03DB" w:rsidP="000C03DB">
      <w:pPr>
        <w:pStyle w:val="Odlomakpopisa"/>
        <w:spacing w:after="0"/>
        <w:jc w:val="both"/>
        <w:rPr>
          <w:color w:val="000000" w:themeColor="text1"/>
          <w:sz w:val="24"/>
          <w:szCs w:val="24"/>
        </w:rPr>
      </w:pPr>
    </w:p>
    <w:p w14:paraId="625552FF" w14:textId="5BD0EA10" w:rsidR="00F77B57" w:rsidRPr="000C03DB" w:rsidRDefault="00F77B57" w:rsidP="00F77B57">
      <w:pPr>
        <w:spacing w:after="0"/>
        <w:jc w:val="both"/>
        <w:rPr>
          <w:color w:val="000000" w:themeColor="text1"/>
          <w:sz w:val="24"/>
          <w:szCs w:val="24"/>
        </w:rPr>
      </w:pPr>
      <w:r w:rsidRPr="000C03DB">
        <w:rPr>
          <w:color w:val="000000" w:themeColor="text1"/>
          <w:sz w:val="24"/>
          <w:szCs w:val="24"/>
        </w:rPr>
        <w:t>Programom izgradnja objekata i uređaja komunalne infrastrukture na području Općine Vir predviđene su sljedeće aktivnosti:</w:t>
      </w:r>
    </w:p>
    <w:p w14:paraId="78B03E47" w14:textId="17B0E3B2" w:rsidR="00F77B57" w:rsidRPr="000C03DB" w:rsidRDefault="00F77B57" w:rsidP="00F77B57">
      <w:pPr>
        <w:pStyle w:val="Odlomakpopisa"/>
        <w:numPr>
          <w:ilvl w:val="0"/>
          <w:numId w:val="3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C03DB">
        <w:rPr>
          <w:rFonts w:ascii="Arial" w:hAnsi="Arial" w:cs="Arial"/>
          <w:sz w:val="24"/>
          <w:szCs w:val="24"/>
        </w:rPr>
        <w:lastRenderedPageBreak/>
        <w:t>Nabava ukrasne javne rasvjete,</w:t>
      </w:r>
    </w:p>
    <w:p w14:paraId="64E5586D" w14:textId="0D4DD589" w:rsidR="00F77B57" w:rsidRPr="000C03DB" w:rsidRDefault="00F77B57" w:rsidP="00F77B57">
      <w:pPr>
        <w:pStyle w:val="Odlomakpopisa"/>
        <w:numPr>
          <w:ilvl w:val="0"/>
          <w:numId w:val="3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C03DB">
        <w:rPr>
          <w:rFonts w:ascii="Arial" w:hAnsi="Arial" w:cs="Arial"/>
          <w:sz w:val="24"/>
          <w:szCs w:val="24"/>
        </w:rPr>
        <w:t>Izgradnja javne rasvjete Vir.</w:t>
      </w:r>
    </w:p>
    <w:p w14:paraId="24E1408D" w14:textId="50860E51" w:rsidR="00C4367B" w:rsidRPr="00C4367B" w:rsidRDefault="00C4367B" w:rsidP="00C4367B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65774893" w14:textId="35123D46" w:rsidR="00071827" w:rsidRPr="00071827" w:rsidRDefault="00071827" w:rsidP="00071827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Iznos: </w:t>
      </w:r>
      <w:r w:rsidR="002E6999">
        <w:rPr>
          <w:color w:val="000000" w:themeColor="text1"/>
          <w:sz w:val="24"/>
          <w:szCs w:val="24"/>
        </w:rPr>
        <w:t>8</w:t>
      </w:r>
      <w:r>
        <w:rPr>
          <w:color w:val="000000" w:themeColor="text1"/>
          <w:sz w:val="24"/>
          <w:szCs w:val="24"/>
        </w:rPr>
        <w:t>.</w:t>
      </w:r>
      <w:r w:rsidR="002E6999">
        <w:rPr>
          <w:color w:val="000000" w:themeColor="text1"/>
          <w:sz w:val="24"/>
          <w:szCs w:val="24"/>
        </w:rPr>
        <w:t>400</w:t>
      </w:r>
      <w:r w:rsidRPr="00071827">
        <w:rPr>
          <w:color w:val="000000" w:themeColor="text1"/>
          <w:sz w:val="24"/>
          <w:szCs w:val="24"/>
        </w:rPr>
        <w:t>.000,00 kn</w:t>
      </w:r>
    </w:p>
    <w:p w14:paraId="2C281156" w14:textId="77777777" w:rsidR="00071827" w:rsidRPr="00071827" w:rsidRDefault="00071827" w:rsidP="00071827">
      <w:pPr>
        <w:spacing w:after="0"/>
        <w:jc w:val="both"/>
        <w:rPr>
          <w:color w:val="000000" w:themeColor="text1"/>
          <w:sz w:val="24"/>
          <w:szCs w:val="24"/>
        </w:rPr>
      </w:pPr>
    </w:p>
    <w:p w14:paraId="1B652EE3" w14:textId="36F39F6D" w:rsidR="00071827" w:rsidRDefault="00071827" w:rsidP="00071827">
      <w:pPr>
        <w:spacing w:after="0"/>
        <w:jc w:val="both"/>
        <w:rPr>
          <w:color w:val="000000" w:themeColor="text1"/>
          <w:sz w:val="24"/>
          <w:szCs w:val="24"/>
        </w:rPr>
      </w:pPr>
      <w:r w:rsidRPr="00071827">
        <w:rPr>
          <w:color w:val="000000" w:themeColor="text1"/>
          <w:sz w:val="24"/>
          <w:szCs w:val="24"/>
        </w:rPr>
        <w:t xml:space="preserve">Izvor: Proračunski program: </w:t>
      </w:r>
      <w:r w:rsidR="002E6999" w:rsidRPr="002E6999">
        <w:rPr>
          <w:color w:val="000000" w:themeColor="text1"/>
          <w:sz w:val="24"/>
          <w:szCs w:val="24"/>
        </w:rPr>
        <w:t>9600</w:t>
      </w:r>
      <w:r w:rsidR="002E6999">
        <w:rPr>
          <w:color w:val="000000" w:themeColor="text1"/>
          <w:sz w:val="24"/>
          <w:szCs w:val="24"/>
        </w:rPr>
        <w:t xml:space="preserve">, </w:t>
      </w:r>
      <w:r w:rsidR="00AB5CA1" w:rsidRPr="00AB5CA1">
        <w:rPr>
          <w:color w:val="000000" w:themeColor="text1"/>
          <w:sz w:val="24"/>
          <w:szCs w:val="24"/>
        </w:rPr>
        <w:t>9800</w:t>
      </w:r>
      <w:r w:rsidRPr="00071827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proračunske aktivnosti: </w:t>
      </w:r>
      <w:r w:rsidR="002E6999" w:rsidRPr="002E6999">
        <w:rPr>
          <w:color w:val="000000" w:themeColor="text1"/>
          <w:sz w:val="24"/>
          <w:szCs w:val="24"/>
        </w:rPr>
        <w:t>A960240, T960420</w:t>
      </w:r>
      <w:r w:rsidR="002E6999">
        <w:rPr>
          <w:color w:val="000000" w:themeColor="text1"/>
          <w:sz w:val="24"/>
          <w:szCs w:val="24"/>
        </w:rPr>
        <w:t xml:space="preserve">, </w:t>
      </w:r>
      <w:r w:rsidR="00AB5CA1" w:rsidRPr="00AB5CA1">
        <w:rPr>
          <w:color w:val="000000" w:themeColor="text1"/>
          <w:sz w:val="24"/>
          <w:szCs w:val="24"/>
        </w:rPr>
        <w:t>A980080</w:t>
      </w:r>
      <w:r>
        <w:rPr>
          <w:color w:val="000000" w:themeColor="text1"/>
          <w:sz w:val="24"/>
          <w:szCs w:val="24"/>
        </w:rPr>
        <w:t xml:space="preserve">, </w:t>
      </w:r>
      <w:r w:rsidR="00AB5CA1" w:rsidRPr="00AB5CA1">
        <w:rPr>
          <w:color w:val="000000" w:themeColor="text1"/>
          <w:sz w:val="24"/>
          <w:szCs w:val="24"/>
        </w:rPr>
        <w:t>A980130</w:t>
      </w:r>
    </w:p>
    <w:p w14:paraId="68647371" w14:textId="263ADBD5" w:rsidR="00071827" w:rsidRDefault="00071827" w:rsidP="00071827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071827" w14:paraId="6A913FFA" w14:textId="77777777" w:rsidTr="002475C3">
        <w:tc>
          <w:tcPr>
            <w:tcW w:w="4535" w:type="dxa"/>
          </w:tcPr>
          <w:p w14:paraId="7B543FF6" w14:textId="77777777" w:rsidR="00071827" w:rsidRPr="00D76028" w:rsidRDefault="00071827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6A26B8ED" w14:textId="77777777" w:rsidR="00071827" w:rsidRPr="00D76028" w:rsidRDefault="00071827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071827" w14:paraId="4BE8C475" w14:textId="77777777" w:rsidTr="002475C3">
        <w:tc>
          <w:tcPr>
            <w:tcW w:w="4535" w:type="dxa"/>
          </w:tcPr>
          <w:p w14:paraId="61503887" w14:textId="459682C1" w:rsidR="00071827" w:rsidRPr="00D76028" w:rsidRDefault="00461516" w:rsidP="002475C3">
            <w:pPr>
              <w:jc w:val="both"/>
              <w:rPr>
                <w:color w:val="FF0000"/>
                <w:sz w:val="20"/>
                <w:szCs w:val="20"/>
              </w:rPr>
            </w:pPr>
            <w:r w:rsidRPr="00461516">
              <w:rPr>
                <w:sz w:val="20"/>
                <w:szCs w:val="20"/>
              </w:rPr>
              <w:t>Otklonjeni prijavljeni kvarovi</w:t>
            </w:r>
          </w:p>
        </w:tc>
        <w:tc>
          <w:tcPr>
            <w:tcW w:w="4527" w:type="dxa"/>
          </w:tcPr>
          <w:p w14:paraId="5D9583A9" w14:textId="757453EA" w:rsidR="00071827" w:rsidRPr="00D76028" w:rsidRDefault="002E6999" w:rsidP="002475C3">
            <w:pPr>
              <w:jc w:val="both"/>
              <w:rPr>
                <w:color w:val="FF0000"/>
                <w:sz w:val="20"/>
                <w:szCs w:val="20"/>
              </w:rPr>
            </w:pPr>
            <w:r w:rsidRPr="002E6999">
              <w:rPr>
                <w:sz w:val="20"/>
                <w:szCs w:val="20"/>
              </w:rPr>
              <w:t>prosinac tekuće godine</w:t>
            </w:r>
          </w:p>
        </w:tc>
      </w:tr>
      <w:tr w:rsidR="00071827" w14:paraId="4260E161" w14:textId="77777777" w:rsidTr="002475C3">
        <w:tc>
          <w:tcPr>
            <w:tcW w:w="4535" w:type="dxa"/>
          </w:tcPr>
          <w:p w14:paraId="3BC5A315" w14:textId="6ED4F626" w:rsidR="00071827" w:rsidRPr="00461516" w:rsidRDefault="00461516" w:rsidP="002475C3">
            <w:pPr>
              <w:jc w:val="both"/>
              <w:rPr>
                <w:sz w:val="20"/>
                <w:szCs w:val="20"/>
              </w:rPr>
            </w:pPr>
            <w:r w:rsidRPr="00461516">
              <w:rPr>
                <w:sz w:val="20"/>
                <w:szCs w:val="20"/>
              </w:rPr>
              <w:t>Promijenjena rasvjetna tijela javne rasvjete</w:t>
            </w:r>
          </w:p>
        </w:tc>
        <w:tc>
          <w:tcPr>
            <w:tcW w:w="4527" w:type="dxa"/>
          </w:tcPr>
          <w:p w14:paraId="280E29A8" w14:textId="738028B1" w:rsidR="00071827" w:rsidRPr="00D76028" w:rsidRDefault="002E6999" w:rsidP="002475C3">
            <w:pPr>
              <w:jc w:val="both"/>
              <w:rPr>
                <w:sz w:val="20"/>
                <w:szCs w:val="20"/>
              </w:rPr>
            </w:pPr>
            <w:r w:rsidRPr="002E6999">
              <w:rPr>
                <w:sz w:val="20"/>
                <w:szCs w:val="20"/>
              </w:rPr>
              <w:t>prosinac tekuće godine</w:t>
            </w:r>
          </w:p>
        </w:tc>
      </w:tr>
      <w:tr w:rsidR="00071827" w14:paraId="69693291" w14:textId="77777777" w:rsidTr="002475C3">
        <w:tc>
          <w:tcPr>
            <w:tcW w:w="4535" w:type="dxa"/>
          </w:tcPr>
          <w:p w14:paraId="19B32DCB" w14:textId="494C993C" w:rsidR="00071827" w:rsidRDefault="00461516" w:rsidP="002475C3">
            <w:pPr>
              <w:jc w:val="both"/>
              <w:rPr>
                <w:sz w:val="20"/>
                <w:szCs w:val="20"/>
              </w:rPr>
            </w:pPr>
            <w:r w:rsidRPr="00461516">
              <w:rPr>
                <w:sz w:val="20"/>
                <w:szCs w:val="20"/>
              </w:rPr>
              <w:t>Nabavljena ukrasna javna rasvjeta</w:t>
            </w:r>
          </w:p>
        </w:tc>
        <w:tc>
          <w:tcPr>
            <w:tcW w:w="4527" w:type="dxa"/>
          </w:tcPr>
          <w:p w14:paraId="09F07946" w14:textId="695E2C9F" w:rsidR="00071827" w:rsidRPr="00D76028" w:rsidRDefault="002E6999" w:rsidP="002475C3">
            <w:pPr>
              <w:jc w:val="both"/>
              <w:rPr>
                <w:sz w:val="20"/>
                <w:szCs w:val="20"/>
              </w:rPr>
            </w:pPr>
            <w:r w:rsidRPr="002E6999">
              <w:rPr>
                <w:sz w:val="20"/>
                <w:szCs w:val="20"/>
              </w:rPr>
              <w:t>prosinac tekuće godine</w:t>
            </w:r>
          </w:p>
        </w:tc>
      </w:tr>
      <w:tr w:rsidR="00071827" w14:paraId="56712B66" w14:textId="77777777" w:rsidTr="002475C3">
        <w:tc>
          <w:tcPr>
            <w:tcW w:w="4535" w:type="dxa"/>
          </w:tcPr>
          <w:p w14:paraId="03C5D11A" w14:textId="1EFBFAEA" w:rsidR="00071827" w:rsidRPr="004765A6" w:rsidRDefault="00461516" w:rsidP="002475C3">
            <w:pPr>
              <w:jc w:val="both"/>
              <w:rPr>
                <w:sz w:val="20"/>
                <w:szCs w:val="20"/>
              </w:rPr>
            </w:pPr>
            <w:r w:rsidRPr="00461516">
              <w:rPr>
                <w:sz w:val="20"/>
                <w:szCs w:val="20"/>
              </w:rPr>
              <w:t>Izgrađena javna rasvjeta</w:t>
            </w:r>
          </w:p>
        </w:tc>
        <w:tc>
          <w:tcPr>
            <w:tcW w:w="4527" w:type="dxa"/>
          </w:tcPr>
          <w:p w14:paraId="56F37F8D" w14:textId="3317F70B" w:rsidR="00071827" w:rsidRPr="00D76028" w:rsidRDefault="002E6999" w:rsidP="002475C3">
            <w:pPr>
              <w:jc w:val="both"/>
              <w:rPr>
                <w:sz w:val="20"/>
                <w:szCs w:val="20"/>
              </w:rPr>
            </w:pPr>
            <w:r w:rsidRPr="002E6999">
              <w:rPr>
                <w:sz w:val="20"/>
                <w:szCs w:val="20"/>
              </w:rPr>
              <w:t>prosinac tekuće godine</w:t>
            </w:r>
            <w:r w:rsidR="00071827" w:rsidRPr="00D76028">
              <w:rPr>
                <w:sz w:val="20"/>
                <w:szCs w:val="20"/>
              </w:rPr>
              <w:t>.</w:t>
            </w:r>
          </w:p>
        </w:tc>
      </w:tr>
    </w:tbl>
    <w:p w14:paraId="6F92066B" w14:textId="77777777" w:rsidR="00071827" w:rsidRDefault="00071827" w:rsidP="00071827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071827" w14:paraId="3041915F" w14:textId="77777777" w:rsidTr="002475C3">
        <w:tc>
          <w:tcPr>
            <w:tcW w:w="1980" w:type="dxa"/>
            <w:vMerge w:val="restart"/>
            <w:vAlign w:val="center"/>
          </w:tcPr>
          <w:p w14:paraId="3FF79EA4" w14:textId="77777777" w:rsidR="00071827" w:rsidRPr="00D76028" w:rsidRDefault="0007182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198DDD76" w14:textId="77777777" w:rsidR="00071827" w:rsidRPr="00D76028" w:rsidRDefault="0007182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7275B036" w14:textId="77777777" w:rsidR="00071827" w:rsidRPr="00D76028" w:rsidRDefault="0007182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27F5F83C" w14:textId="77777777" w:rsidR="00071827" w:rsidRPr="00D76028" w:rsidRDefault="0007182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2240EFF0" w14:textId="77777777" w:rsidR="00071827" w:rsidRPr="00D76028" w:rsidRDefault="0007182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071827" w14:paraId="347DE955" w14:textId="77777777" w:rsidTr="002475C3">
        <w:tc>
          <w:tcPr>
            <w:tcW w:w="1980" w:type="dxa"/>
            <w:vMerge/>
            <w:vAlign w:val="center"/>
          </w:tcPr>
          <w:p w14:paraId="5E72B26A" w14:textId="77777777" w:rsidR="00071827" w:rsidRPr="00D76028" w:rsidRDefault="0007182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71338298" w14:textId="77777777" w:rsidR="00071827" w:rsidRPr="00D76028" w:rsidRDefault="0007182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025E53F" w14:textId="043FA881" w:rsidR="00071827" w:rsidRPr="00D76028" w:rsidRDefault="0007182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461516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28D88E9C" w14:textId="65D8554A" w:rsidR="00071827" w:rsidRPr="00D76028" w:rsidRDefault="0007182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461516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16E3BFA8" w14:textId="410687D2" w:rsidR="00071827" w:rsidRPr="00D76028" w:rsidRDefault="0049416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071827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A3C405C" w14:textId="40E567A5" w:rsidR="00071827" w:rsidRPr="00D76028" w:rsidRDefault="0007182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461516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1DDB35AD" w14:textId="77777777" w:rsidTr="001176F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D6D2889" w14:textId="7E4ECFEB" w:rsidR="00CB0FBB" w:rsidRPr="00760FE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60FE5">
              <w:rPr>
                <w:rFonts w:ascii="Arial" w:hAnsi="Arial" w:cs="Arial"/>
                <w:sz w:val="20"/>
                <w:szCs w:val="20"/>
              </w:rPr>
              <w:t>vijek trajanja/</w:t>
            </w:r>
            <w:r w:rsidRPr="00760FE5">
              <w:rPr>
                <w:rFonts w:ascii="Arial" w:hAnsi="Arial" w:cs="Arial"/>
                <w:sz w:val="20"/>
                <w:szCs w:val="20"/>
              </w:rPr>
              <w:br/>
              <w:t>prosječna starost javne rasvjete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FB8F4A0" w14:textId="795F1631" w:rsidR="00CB0FBB" w:rsidRPr="00760FE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60FE5">
              <w:rPr>
                <w:rFonts w:ascii="Arial" w:hAnsi="Arial" w:cs="Arial"/>
                <w:sz w:val="20"/>
                <w:szCs w:val="20"/>
              </w:rPr>
              <w:t>6 g./8 g.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58D6455" w14:textId="4FE36177" w:rsidR="00CB0FBB" w:rsidRPr="00760FE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60FE5">
              <w:rPr>
                <w:rFonts w:ascii="Arial" w:hAnsi="Arial" w:cs="Arial"/>
                <w:sz w:val="20"/>
                <w:szCs w:val="20"/>
              </w:rPr>
              <w:t>7. g./7 g.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4EF24A" w14:textId="611F023F" w:rsidR="00CB0FBB" w:rsidRPr="00760FE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60FE5">
              <w:rPr>
                <w:rFonts w:ascii="Arial" w:hAnsi="Arial" w:cs="Arial"/>
                <w:sz w:val="20"/>
                <w:szCs w:val="20"/>
              </w:rPr>
              <w:t xml:space="preserve">8 g./6 g. </w:t>
            </w:r>
          </w:p>
        </w:tc>
        <w:tc>
          <w:tcPr>
            <w:tcW w:w="1499" w:type="dxa"/>
            <w:vAlign w:val="center"/>
          </w:tcPr>
          <w:p w14:paraId="4BB1B974" w14:textId="0EA840D2" w:rsidR="00CB0FBB" w:rsidRPr="00D7602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A74D5">
              <w:rPr>
                <w:color w:val="000000" w:themeColor="text1"/>
                <w:sz w:val="20"/>
                <w:szCs w:val="20"/>
              </w:rPr>
              <w:t>8 g./5 g.</w:t>
            </w:r>
          </w:p>
        </w:tc>
        <w:tc>
          <w:tcPr>
            <w:tcW w:w="1499" w:type="dxa"/>
            <w:vAlign w:val="center"/>
          </w:tcPr>
          <w:p w14:paraId="7C24764C" w14:textId="67CB66D1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A74D5">
              <w:rPr>
                <w:color w:val="000000" w:themeColor="text1"/>
                <w:sz w:val="20"/>
                <w:szCs w:val="20"/>
              </w:rPr>
              <w:t>9 g./4 g.</w:t>
            </w:r>
          </w:p>
        </w:tc>
      </w:tr>
      <w:tr w:rsidR="00CB0FBB" w14:paraId="29651615" w14:textId="77777777" w:rsidTr="001176F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DA6EF42" w14:textId="092589F8" w:rsidR="00CB0FBB" w:rsidRPr="00760FE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60FE5">
              <w:rPr>
                <w:rFonts w:ascii="Arial" w:hAnsi="Arial" w:cs="Arial"/>
                <w:sz w:val="20"/>
                <w:szCs w:val="20"/>
              </w:rPr>
              <w:t>broj postavljenih novih  rasvjetnih tijela u sklopu projekta izgradnje javne rasvjete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835A6C6" w14:textId="3CB28E3E" w:rsidR="00CB0FBB" w:rsidRPr="00760FE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60FE5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D4BADB5" w14:textId="2907BF29" w:rsidR="00CB0FBB" w:rsidRPr="00760FE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60FE5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53BFF0" w14:textId="293D4B2F" w:rsidR="00CB0FBB" w:rsidRPr="00760FE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60FE5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499" w:type="dxa"/>
            <w:vAlign w:val="center"/>
          </w:tcPr>
          <w:p w14:paraId="46F72318" w14:textId="0134586A" w:rsidR="00CB0FBB" w:rsidRPr="00D7602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360</w:t>
            </w:r>
          </w:p>
        </w:tc>
        <w:tc>
          <w:tcPr>
            <w:tcW w:w="1499" w:type="dxa"/>
            <w:vAlign w:val="center"/>
          </w:tcPr>
          <w:p w14:paraId="120A1F72" w14:textId="503090FB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380</w:t>
            </w:r>
          </w:p>
        </w:tc>
      </w:tr>
    </w:tbl>
    <w:p w14:paraId="25BBD0CD" w14:textId="77777777" w:rsidR="00071827" w:rsidRDefault="00071827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7DE45DD2" w14:textId="77777777" w:rsidR="001A6FE3" w:rsidRDefault="001A6FE3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491FCFB5" w14:textId="635E80C1" w:rsidR="00B617AA" w:rsidRDefault="00B617AA" w:rsidP="001A0123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</w:rPr>
      </w:pPr>
      <w:r w:rsidRPr="00654C11">
        <w:rPr>
          <w:color w:val="000000" w:themeColor="text1"/>
          <w:sz w:val="24"/>
          <w:szCs w:val="24"/>
          <w:highlight w:val="lightGray"/>
        </w:rPr>
        <w:t>6.</w:t>
      </w:r>
      <w:r w:rsidR="00E14E36" w:rsidRPr="00472CC9">
        <w:rPr>
          <w:color w:val="000000" w:themeColor="text1"/>
          <w:sz w:val="24"/>
          <w:szCs w:val="24"/>
          <w:highlight w:val="lightGray"/>
        </w:rPr>
        <w:t xml:space="preserve"> </w:t>
      </w:r>
      <w:r w:rsidR="001A0123" w:rsidRPr="001A0123">
        <w:rPr>
          <w:color w:val="000000" w:themeColor="text1"/>
          <w:sz w:val="24"/>
          <w:szCs w:val="24"/>
        </w:rPr>
        <w:t>Uređenje naselja i unaprjeđenje uvjeta za stanovanje</w:t>
      </w:r>
    </w:p>
    <w:p w14:paraId="57B784A8" w14:textId="77777777" w:rsidR="00F77B57" w:rsidRDefault="00F77B57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1D38D7E9" w14:textId="6BD8A28B" w:rsidR="00316CBF" w:rsidRPr="00316CBF" w:rsidRDefault="00316CBF" w:rsidP="00924249">
      <w:pPr>
        <w:spacing w:after="0"/>
        <w:jc w:val="both"/>
        <w:rPr>
          <w:color w:val="000000" w:themeColor="text1"/>
          <w:sz w:val="24"/>
          <w:szCs w:val="24"/>
        </w:rPr>
      </w:pPr>
      <w:r w:rsidRPr="00316CBF">
        <w:rPr>
          <w:color w:val="000000" w:themeColor="text1"/>
          <w:sz w:val="24"/>
          <w:szCs w:val="24"/>
        </w:rPr>
        <w:t>Uređenje naselja i unaprjeđenje uvjeta za stanovanje kroz uređenje obalnog pojasa, otkup zemljišta za javne potrebe, izradu dokumenata prostornog uređenja, opremanje javnih površina, uređenje infrastrukture na grobljima te izradu arhitektonsko-urbanističkog rješenja centra Vira.</w:t>
      </w:r>
    </w:p>
    <w:p w14:paraId="12FC0E0C" w14:textId="77777777" w:rsidR="00F77B57" w:rsidRDefault="00F77B57" w:rsidP="00654C11">
      <w:pPr>
        <w:spacing w:after="0"/>
        <w:jc w:val="both"/>
        <w:rPr>
          <w:color w:val="000000" w:themeColor="text1"/>
          <w:sz w:val="24"/>
          <w:szCs w:val="24"/>
        </w:rPr>
      </w:pPr>
    </w:p>
    <w:p w14:paraId="07106DB8" w14:textId="572735DF" w:rsidR="00654C11" w:rsidRPr="00654C11" w:rsidRDefault="00654C11" w:rsidP="00654C11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Iznos: </w:t>
      </w:r>
      <w:r w:rsidR="001A0123">
        <w:rPr>
          <w:color w:val="000000" w:themeColor="text1"/>
          <w:sz w:val="24"/>
          <w:szCs w:val="24"/>
        </w:rPr>
        <w:t>5.587</w:t>
      </w:r>
      <w:r w:rsidRPr="00654C11">
        <w:rPr>
          <w:color w:val="000000" w:themeColor="text1"/>
          <w:sz w:val="24"/>
          <w:szCs w:val="24"/>
        </w:rPr>
        <w:t>.</w:t>
      </w:r>
      <w:r w:rsidR="001A0123">
        <w:rPr>
          <w:color w:val="000000" w:themeColor="text1"/>
          <w:sz w:val="24"/>
          <w:szCs w:val="24"/>
        </w:rPr>
        <w:t>632</w:t>
      </w:r>
      <w:r w:rsidRPr="00654C11">
        <w:rPr>
          <w:color w:val="000000" w:themeColor="text1"/>
          <w:sz w:val="24"/>
          <w:szCs w:val="24"/>
        </w:rPr>
        <w:t>,00 kn</w:t>
      </w:r>
    </w:p>
    <w:p w14:paraId="1C4DDDC0" w14:textId="77777777" w:rsidR="00654C11" w:rsidRPr="00654C11" w:rsidRDefault="00654C11" w:rsidP="00654C11">
      <w:pPr>
        <w:spacing w:after="0"/>
        <w:jc w:val="both"/>
        <w:rPr>
          <w:color w:val="000000" w:themeColor="text1"/>
          <w:sz w:val="24"/>
          <w:szCs w:val="24"/>
        </w:rPr>
      </w:pPr>
    </w:p>
    <w:p w14:paraId="046CA4CF" w14:textId="7D9D5FA1" w:rsidR="00654C11" w:rsidRDefault="00654C11" w:rsidP="001A0123">
      <w:pPr>
        <w:spacing w:after="0"/>
        <w:jc w:val="both"/>
        <w:rPr>
          <w:color w:val="000000" w:themeColor="text1"/>
          <w:sz w:val="24"/>
          <w:szCs w:val="24"/>
        </w:rPr>
      </w:pPr>
      <w:r w:rsidRPr="00654C11">
        <w:rPr>
          <w:color w:val="000000" w:themeColor="text1"/>
          <w:sz w:val="24"/>
          <w:szCs w:val="24"/>
        </w:rPr>
        <w:t>Izvor: P</w:t>
      </w:r>
      <w:r>
        <w:rPr>
          <w:color w:val="000000" w:themeColor="text1"/>
          <w:sz w:val="24"/>
          <w:szCs w:val="24"/>
        </w:rPr>
        <w:t xml:space="preserve">roračunski program: </w:t>
      </w:r>
      <w:r w:rsidR="001A0123">
        <w:rPr>
          <w:color w:val="000000" w:themeColor="text1"/>
          <w:sz w:val="24"/>
          <w:szCs w:val="24"/>
        </w:rPr>
        <w:t>96</w:t>
      </w:r>
      <w:r w:rsidR="00461516" w:rsidRPr="00461516">
        <w:rPr>
          <w:color w:val="000000" w:themeColor="text1"/>
          <w:sz w:val="24"/>
          <w:szCs w:val="24"/>
        </w:rPr>
        <w:t>00</w:t>
      </w:r>
      <w:r>
        <w:rPr>
          <w:color w:val="000000" w:themeColor="text1"/>
          <w:sz w:val="24"/>
          <w:szCs w:val="24"/>
        </w:rPr>
        <w:t xml:space="preserve">, proračunske aktivnosti: </w:t>
      </w:r>
      <w:r w:rsidR="001A0123">
        <w:rPr>
          <w:color w:val="000000" w:themeColor="text1"/>
          <w:sz w:val="24"/>
          <w:szCs w:val="24"/>
        </w:rPr>
        <w:t xml:space="preserve">K960010, </w:t>
      </w:r>
      <w:r w:rsidR="001A0123" w:rsidRPr="001A0123">
        <w:rPr>
          <w:color w:val="000000" w:themeColor="text1"/>
          <w:sz w:val="24"/>
          <w:szCs w:val="24"/>
        </w:rPr>
        <w:t xml:space="preserve">A960090 </w:t>
      </w:r>
      <w:r w:rsidR="001A0123">
        <w:rPr>
          <w:color w:val="000000" w:themeColor="text1"/>
          <w:sz w:val="24"/>
          <w:szCs w:val="24"/>
        </w:rPr>
        <w:t>T960110, A960130, T960150,</w:t>
      </w:r>
      <w:r w:rsidR="001A0123" w:rsidRPr="001A0123">
        <w:rPr>
          <w:color w:val="000000" w:themeColor="text1"/>
          <w:sz w:val="24"/>
          <w:szCs w:val="24"/>
        </w:rPr>
        <w:t xml:space="preserve">T960170 </w:t>
      </w:r>
    </w:p>
    <w:p w14:paraId="7981C9A3" w14:textId="246B54AF" w:rsidR="00654C11" w:rsidRDefault="00654C11" w:rsidP="00654C11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654C11" w14:paraId="2309A68A" w14:textId="77777777" w:rsidTr="002475C3">
        <w:tc>
          <w:tcPr>
            <w:tcW w:w="4535" w:type="dxa"/>
          </w:tcPr>
          <w:p w14:paraId="06232009" w14:textId="77777777" w:rsidR="00654C11" w:rsidRPr="00D76028" w:rsidRDefault="00654C11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0C909DFD" w14:textId="77777777" w:rsidR="00654C11" w:rsidRPr="00D76028" w:rsidRDefault="00654C11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1A0123" w14:paraId="5D8C73F0" w14:textId="77777777" w:rsidTr="001A0123">
        <w:tc>
          <w:tcPr>
            <w:tcW w:w="4535" w:type="dxa"/>
            <w:vAlign w:val="center"/>
          </w:tcPr>
          <w:p w14:paraId="4446B561" w14:textId="3A991AD1" w:rsidR="001A0123" w:rsidRPr="001A0123" w:rsidRDefault="001A0123" w:rsidP="001A0123">
            <w:pPr>
              <w:rPr>
                <w:sz w:val="20"/>
                <w:szCs w:val="20"/>
              </w:rPr>
            </w:pPr>
            <w:r w:rsidRPr="001A0123">
              <w:rPr>
                <w:sz w:val="20"/>
                <w:szCs w:val="20"/>
              </w:rPr>
              <w:t>Uređenje obalnog pojasa</w:t>
            </w:r>
          </w:p>
        </w:tc>
        <w:tc>
          <w:tcPr>
            <w:tcW w:w="4527" w:type="dxa"/>
            <w:vAlign w:val="center"/>
          </w:tcPr>
          <w:p w14:paraId="67A91B62" w14:textId="6A36386D" w:rsidR="001A0123" w:rsidRPr="00654C11" w:rsidRDefault="001A0123" w:rsidP="001A0123">
            <w:pPr>
              <w:rPr>
                <w:sz w:val="20"/>
                <w:szCs w:val="20"/>
              </w:rPr>
            </w:pPr>
            <w:r w:rsidRPr="001A0123">
              <w:rPr>
                <w:sz w:val="20"/>
                <w:szCs w:val="20"/>
              </w:rPr>
              <w:t>prosinac tekuće godine</w:t>
            </w:r>
          </w:p>
        </w:tc>
      </w:tr>
      <w:tr w:rsidR="001A0123" w14:paraId="25BBD6FB" w14:textId="77777777" w:rsidTr="001A0123">
        <w:tc>
          <w:tcPr>
            <w:tcW w:w="4535" w:type="dxa"/>
            <w:vAlign w:val="center"/>
          </w:tcPr>
          <w:p w14:paraId="1061C5C0" w14:textId="1EA69B5F" w:rsidR="001A0123" w:rsidRPr="001A0123" w:rsidRDefault="001A0123" w:rsidP="001A0123">
            <w:pPr>
              <w:rPr>
                <w:sz w:val="20"/>
                <w:szCs w:val="20"/>
              </w:rPr>
            </w:pPr>
            <w:r w:rsidRPr="001A0123">
              <w:rPr>
                <w:sz w:val="20"/>
                <w:szCs w:val="20"/>
              </w:rPr>
              <w:t>Otkup zemljišta za javne potrebe</w:t>
            </w:r>
          </w:p>
        </w:tc>
        <w:tc>
          <w:tcPr>
            <w:tcW w:w="4527" w:type="dxa"/>
            <w:vAlign w:val="center"/>
          </w:tcPr>
          <w:p w14:paraId="11EBFFAA" w14:textId="398B48EF" w:rsidR="001A0123" w:rsidRPr="00654C11" w:rsidRDefault="001A0123" w:rsidP="001A0123">
            <w:pPr>
              <w:rPr>
                <w:sz w:val="20"/>
                <w:szCs w:val="20"/>
              </w:rPr>
            </w:pPr>
            <w:r w:rsidRPr="001A0123">
              <w:rPr>
                <w:sz w:val="20"/>
                <w:szCs w:val="20"/>
              </w:rPr>
              <w:t>prosinac tekuće godine</w:t>
            </w:r>
          </w:p>
        </w:tc>
      </w:tr>
      <w:tr w:rsidR="001A0123" w14:paraId="632D328C" w14:textId="77777777" w:rsidTr="001A0123">
        <w:tc>
          <w:tcPr>
            <w:tcW w:w="4535" w:type="dxa"/>
            <w:vAlign w:val="center"/>
          </w:tcPr>
          <w:p w14:paraId="496CE697" w14:textId="78A35503" w:rsidR="001A0123" w:rsidRPr="001A0123" w:rsidRDefault="001A0123" w:rsidP="001A0123">
            <w:pPr>
              <w:rPr>
                <w:sz w:val="20"/>
                <w:szCs w:val="20"/>
              </w:rPr>
            </w:pPr>
            <w:r w:rsidRPr="001A0123">
              <w:rPr>
                <w:sz w:val="20"/>
                <w:szCs w:val="20"/>
              </w:rPr>
              <w:t>Izrada dokumenata prostornog uređenja</w:t>
            </w:r>
          </w:p>
        </w:tc>
        <w:tc>
          <w:tcPr>
            <w:tcW w:w="4527" w:type="dxa"/>
            <w:vAlign w:val="center"/>
          </w:tcPr>
          <w:p w14:paraId="71D71428" w14:textId="59A1568F" w:rsidR="001A0123" w:rsidRPr="00654C11" w:rsidRDefault="001A0123" w:rsidP="001A0123">
            <w:pPr>
              <w:rPr>
                <w:sz w:val="20"/>
                <w:szCs w:val="20"/>
              </w:rPr>
            </w:pPr>
            <w:r w:rsidRPr="001A0123">
              <w:rPr>
                <w:sz w:val="20"/>
                <w:szCs w:val="20"/>
              </w:rPr>
              <w:t>prosinac tekuće godine</w:t>
            </w:r>
          </w:p>
        </w:tc>
      </w:tr>
      <w:tr w:rsidR="001A0123" w14:paraId="1909275E" w14:textId="77777777" w:rsidTr="001A0123">
        <w:tc>
          <w:tcPr>
            <w:tcW w:w="4535" w:type="dxa"/>
            <w:vAlign w:val="center"/>
          </w:tcPr>
          <w:p w14:paraId="57F913FA" w14:textId="2D015B90" w:rsidR="001A0123" w:rsidRPr="001A0123" w:rsidRDefault="001A0123" w:rsidP="001A0123">
            <w:pPr>
              <w:rPr>
                <w:sz w:val="20"/>
                <w:szCs w:val="20"/>
              </w:rPr>
            </w:pPr>
            <w:r w:rsidRPr="001A0123">
              <w:rPr>
                <w:sz w:val="20"/>
                <w:szCs w:val="20"/>
              </w:rPr>
              <w:t>Opremanje javnih površina</w:t>
            </w:r>
          </w:p>
        </w:tc>
        <w:tc>
          <w:tcPr>
            <w:tcW w:w="4527" w:type="dxa"/>
            <w:vAlign w:val="center"/>
          </w:tcPr>
          <w:p w14:paraId="098045F9" w14:textId="5476F772" w:rsidR="001A0123" w:rsidRPr="00654C11" w:rsidRDefault="001A0123" w:rsidP="001A0123">
            <w:pPr>
              <w:rPr>
                <w:sz w:val="20"/>
                <w:szCs w:val="20"/>
              </w:rPr>
            </w:pPr>
            <w:r w:rsidRPr="001A0123">
              <w:rPr>
                <w:sz w:val="20"/>
                <w:szCs w:val="20"/>
              </w:rPr>
              <w:t>prosinac tekuće godine</w:t>
            </w:r>
          </w:p>
        </w:tc>
      </w:tr>
      <w:tr w:rsidR="001A0123" w14:paraId="31DFE4FE" w14:textId="77777777" w:rsidTr="001A0123">
        <w:tc>
          <w:tcPr>
            <w:tcW w:w="4535" w:type="dxa"/>
            <w:vAlign w:val="center"/>
          </w:tcPr>
          <w:p w14:paraId="0C076E27" w14:textId="28226660" w:rsidR="001A0123" w:rsidRPr="001A0123" w:rsidRDefault="001A0123" w:rsidP="001A0123">
            <w:pPr>
              <w:rPr>
                <w:sz w:val="20"/>
                <w:szCs w:val="20"/>
              </w:rPr>
            </w:pPr>
            <w:r w:rsidRPr="001A0123">
              <w:rPr>
                <w:sz w:val="20"/>
                <w:szCs w:val="20"/>
              </w:rPr>
              <w:t>Uređenje groblja</w:t>
            </w:r>
          </w:p>
        </w:tc>
        <w:tc>
          <w:tcPr>
            <w:tcW w:w="4527" w:type="dxa"/>
            <w:vAlign w:val="center"/>
          </w:tcPr>
          <w:p w14:paraId="141983BF" w14:textId="4DBC59B3" w:rsidR="001A0123" w:rsidRPr="00654C11" w:rsidRDefault="001A0123" w:rsidP="001A0123">
            <w:pPr>
              <w:rPr>
                <w:sz w:val="20"/>
                <w:szCs w:val="20"/>
              </w:rPr>
            </w:pPr>
            <w:r w:rsidRPr="001A0123">
              <w:rPr>
                <w:sz w:val="20"/>
                <w:szCs w:val="20"/>
              </w:rPr>
              <w:t>prosinac tekuće godine</w:t>
            </w:r>
          </w:p>
        </w:tc>
      </w:tr>
      <w:tr w:rsidR="001A0123" w14:paraId="050817BE" w14:textId="77777777" w:rsidTr="001A0123">
        <w:tc>
          <w:tcPr>
            <w:tcW w:w="4535" w:type="dxa"/>
            <w:vAlign w:val="center"/>
          </w:tcPr>
          <w:p w14:paraId="7560BD5C" w14:textId="447ADC54" w:rsidR="001A0123" w:rsidRPr="001A0123" w:rsidRDefault="00095255" w:rsidP="001A0123">
            <w:pPr>
              <w:rPr>
                <w:sz w:val="20"/>
                <w:szCs w:val="20"/>
              </w:rPr>
            </w:pPr>
            <w:r w:rsidRPr="00095255">
              <w:rPr>
                <w:sz w:val="20"/>
                <w:szCs w:val="20"/>
              </w:rPr>
              <w:t>Natječaj za arhitektonsko-urbanističko rješenje centra Vira</w:t>
            </w:r>
          </w:p>
        </w:tc>
        <w:tc>
          <w:tcPr>
            <w:tcW w:w="4527" w:type="dxa"/>
            <w:vAlign w:val="center"/>
          </w:tcPr>
          <w:p w14:paraId="1B4D7181" w14:textId="0A452916" w:rsidR="001A0123" w:rsidRPr="00654C11" w:rsidRDefault="001A0123" w:rsidP="001A0123">
            <w:pPr>
              <w:rPr>
                <w:sz w:val="20"/>
                <w:szCs w:val="20"/>
              </w:rPr>
            </w:pPr>
            <w:r w:rsidRPr="001A0123">
              <w:rPr>
                <w:sz w:val="20"/>
                <w:szCs w:val="20"/>
              </w:rPr>
              <w:t>prosinac tekuće godine</w:t>
            </w:r>
          </w:p>
        </w:tc>
      </w:tr>
    </w:tbl>
    <w:p w14:paraId="4A29EFD0" w14:textId="77777777" w:rsidR="001A0123" w:rsidRDefault="001A0123" w:rsidP="00654C11">
      <w:pPr>
        <w:spacing w:after="0"/>
        <w:jc w:val="both"/>
        <w:rPr>
          <w:color w:val="000000" w:themeColor="text1"/>
          <w:sz w:val="24"/>
          <w:szCs w:val="24"/>
        </w:rPr>
      </w:pPr>
    </w:p>
    <w:p w14:paraId="5C4B5CCA" w14:textId="77777777" w:rsidR="00427290" w:rsidRDefault="00427290" w:rsidP="00654C11">
      <w:pPr>
        <w:spacing w:after="0"/>
        <w:jc w:val="both"/>
        <w:rPr>
          <w:color w:val="000000" w:themeColor="text1"/>
          <w:sz w:val="24"/>
          <w:szCs w:val="24"/>
        </w:rPr>
      </w:pPr>
    </w:p>
    <w:p w14:paraId="523388AC" w14:textId="77777777" w:rsidR="00427290" w:rsidRDefault="00427290" w:rsidP="00654C11">
      <w:pPr>
        <w:spacing w:after="0"/>
        <w:jc w:val="both"/>
        <w:rPr>
          <w:color w:val="000000" w:themeColor="text1"/>
          <w:sz w:val="24"/>
          <w:szCs w:val="24"/>
        </w:rPr>
      </w:pPr>
    </w:p>
    <w:p w14:paraId="1E0F1FC7" w14:textId="77777777" w:rsidR="00427290" w:rsidRDefault="00427290" w:rsidP="00654C11">
      <w:pPr>
        <w:spacing w:after="0"/>
        <w:jc w:val="both"/>
        <w:rPr>
          <w:color w:val="000000" w:themeColor="text1"/>
          <w:sz w:val="24"/>
          <w:szCs w:val="24"/>
        </w:rPr>
      </w:pPr>
    </w:p>
    <w:p w14:paraId="4542E158" w14:textId="77777777" w:rsidR="00427290" w:rsidRDefault="00427290" w:rsidP="00654C11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654C11" w14:paraId="69298B94" w14:textId="77777777" w:rsidTr="002475C3">
        <w:tc>
          <w:tcPr>
            <w:tcW w:w="1980" w:type="dxa"/>
            <w:vMerge w:val="restart"/>
            <w:vAlign w:val="center"/>
          </w:tcPr>
          <w:p w14:paraId="6A3BC238" w14:textId="77777777" w:rsidR="00654C11" w:rsidRPr="00D76028" w:rsidRDefault="00654C1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lastRenderedPageBreak/>
              <w:t>Pokazatelji</w:t>
            </w:r>
          </w:p>
          <w:p w14:paraId="1196D8C8" w14:textId="77777777" w:rsidR="00654C11" w:rsidRPr="00D76028" w:rsidRDefault="00654C1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63071C7D" w14:textId="77777777" w:rsidR="00654C11" w:rsidRPr="00D76028" w:rsidRDefault="00654C1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22DCCB37" w14:textId="77777777" w:rsidR="00654C11" w:rsidRPr="00D76028" w:rsidRDefault="00654C1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0B6CD4BA" w14:textId="77777777" w:rsidR="00654C11" w:rsidRPr="00D76028" w:rsidRDefault="00654C1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654C11" w14:paraId="4224BFF0" w14:textId="77777777" w:rsidTr="002475C3">
        <w:tc>
          <w:tcPr>
            <w:tcW w:w="1980" w:type="dxa"/>
            <w:vMerge/>
            <w:vAlign w:val="center"/>
          </w:tcPr>
          <w:p w14:paraId="79DCACD1" w14:textId="77777777" w:rsidR="00654C11" w:rsidRPr="00D76028" w:rsidRDefault="00654C1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21DEB807" w14:textId="77777777" w:rsidR="00654C11" w:rsidRPr="00D76028" w:rsidRDefault="00654C1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8469FCF" w14:textId="4118985C" w:rsidR="00654C11" w:rsidRPr="00D76028" w:rsidRDefault="00654C1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461516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486DBC0A" w14:textId="15A29DD3" w:rsidR="00654C11" w:rsidRPr="00D76028" w:rsidRDefault="00654C1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461516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4D39E94" w14:textId="610BDF32" w:rsidR="00654C11" w:rsidRPr="00D76028" w:rsidRDefault="0049416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654C11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5777087" w14:textId="2719CE7E" w:rsidR="00654C11" w:rsidRPr="00D76028" w:rsidRDefault="00654C1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461516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68AB7D05" w14:textId="77777777" w:rsidTr="001176F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E42C50" w14:textId="18C5F4AC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broj vezova u sklopu projekta uređenja obalnog pojasa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84AF89" w14:textId="7D482FDD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4EF6A1" w14:textId="55613921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5872D9" w14:textId="0DD98CF8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499" w:type="dxa"/>
            <w:vAlign w:val="center"/>
          </w:tcPr>
          <w:p w14:paraId="233AF268" w14:textId="320E8A1F" w:rsidR="00CB0FBB" w:rsidRPr="00D7602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1499" w:type="dxa"/>
            <w:vAlign w:val="center"/>
          </w:tcPr>
          <w:p w14:paraId="27725820" w14:textId="72D59389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A74D5">
              <w:rPr>
                <w:color w:val="000000" w:themeColor="text1"/>
                <w:sz w:val="20"/>
                <w:szCs w:val="20"/>
              </w:rPr>
              <w:t>270</w:t>
            </w:r>
          </w:p>
        </w:tc>
      </w:tr>
      <w:tr w:rsidR="00CB0FBB" w14:paraId="4B0D24C9" w14:textId="77777777" w:rsidTr="001176F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941F73" w14:textId="4920133D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postotak područja</w:t>
            </w:r>
            <w:r w:rsidRPr="00273380">
              <w:rPr>
                <w:rFonts w:ascii="Arial" w:hAnsi="Arial" w:cs="Arial"/>
                <w:sz w:val="20"/>
                <w:szCs w:val="20"/>
              </w:rPr>
              <w:br/>
              <w:t>općine prekriven</w:t>
            </w:r>
            <w:r w:rsidRPr="00273380">
              <w:rPr>
                <w:rFonts w:ascii="Arial" w:hAnsi="Arial" w:cs="Arial"/>
                <w:sz w:val="20"/>
                <w:szCs w:val="20"/>
              </w:rPr>
              <w:br/>
              <w:t>detaljnim</w:t>
            </w:r>
            <w:r w:rsidRPr="00273380">
              <w:rPr>
                <w:rFonts w:ascii="Arial" w:hAnsi="Arial" w:cs="Arial"/>
                <w:sz w:val="20"/>
                <w:szCs w:val="20"/>
              </w:rPr>
              <w:br/>
              <w:t>prostornim</w:t>
            </w:r>
            <w:r w:rsidRPr="00273380">
              <w:rPr>
                <w:rFonts w:ascii="Arial" w:hAnsi="Arial" w:cs="Arial"/>
                <w:sz w:val="20"/>
                <w:szCs w:val="20"/>
              </w:rPr>
              <w:br/>
              <w:t>planovima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876DBF" w14:textId="6E8EE30C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8A1299" w14:textId="7AA94608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F86C19" w14:textId="4AF098B7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499" w:type="dxa"/>
            <w:vAlign w:val="center"/>
          </w:tcPr>
          <w:p w14:paraId="1557BFF2" w14:textId="0689EB87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499" w:type="dxa"/>
            <w:vAlign w:val="center"/>
          </w:tcPr>
          <w:p w14:paraId="626B579E" w14:textId="741D5E26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60%</w:t>
            </w:r>
          </w:p>
        </w:tc>
      </w:tr>
      <w:tr w:rsidR="00CB0FBB" w14:paraId="193D8B7A" w14:textId="77777777" w:rsidTr="001176F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89F5" w14:textId="19AA8AF5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broj arhitektonsko-urbanističkih rješenja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4A3B" w14:textId="3EA187AF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852F" w14:textId="55DF24A2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4E6B" w14:textId="6C8D2F71" w:rsidR="00CB0FBB" w:rsidRPr="0027338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338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99" w:type="dxa"/>
            <w:vAlign w:val="center"/>
          </w:tcPr>
          <w:p w14:paraId="38A51964" w14:textId="25B1DC48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14:paraId="30CBE5D9" w14:textId="335C6F07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</w:tr>
    </w:tbl>
    <w:p w14:paraId="78138F74" w14:textId="77777777" w:rsidR="00654C11" w:rsidRDefault="00654C11" w:rsidP="00654C11">
      <w:pPr>
        <w:spacing w:after="0"/>
        <w:jc w:val="both"/>
        <w:rPr>
          <w:color w:val="000000" w:themeColor="text1"/>
          <w:sz w:val="24"/>
          <w:szCs w:val="24"/>
        </w:rPr>
      </w:pPr>
    </w:p>
    <w:p w14:paraId="4758C7BD" w14:textId="77777777" w:rsidR="00316CBF" w:rsidRDefault="00316CBF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5148082C" w14:textId="3DE7543F" w:rsidR="00B617AA" w:rsidRPr="00472CC9" w:rsidRDefault="00B617AA" w:rsidP="001A0123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  <w:highlight w:val="lightGray"/>
        </w:rPr>
      </w:pPr>
      <w:r w:rsidRPr="00E73144">
        <w:rPr>
          <w:color w:val="000000" w:themeColor="text1"/>
          <w:sz w:val="24"/>
          <w:szCs w:val="24"/>
          <w:highlight w:val="lightGray"/>
        </w:rPr>
        <w:t>7.</w:t>
      </w:r>
      <w:r w:rsidR="001A0123" w:rsidRPr="001A0123">
        <w:t xml:space="preserve"> </w:t>
      </w:r>
      <w:r w:rsidR="001A0123" w:rsidRPr="001A0123">
        <w:rPr>
          <w:color w:val="000000" w:themeColor="text1"/>
          <w:sz w:val="24"/>
          <w:szCs w:val="24"/>
        </w:rPr>
        <w:t>Unaprjeđenje i izgradnja prometne infrastrukture</w:t>
      </w:r>
    </w:p>
    <w:p w14:paraId="4D48B3CD" w14:textId="671A7113" w:rsidR="00463590" w:rsidRDefault="00463590" w:rsidP="00463590">
      <w:pPr>
        <w:spacing w:after="0"/>
        <w:jc w:val="both"/>
        <w:rPr>
          <w:color w:val="000000" w:themeColor="text1"/>
          <w:sz w:val="24"/>
          <w:szCs w:val="24"/>
        </w:rPr>
      </w:pPr>
    </w:p>
    <w:p w14:paraId="54581583" w14:textId="568C2F4B" w:rsidR="00BC66B9" w:rsidRDefault="00A07F4C" w:rsidP="00A07F4C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Radovi na izgradnji odnosno </w:t>
      </w:r>
      <w:r w:rsidRPr="00A07F4C">
        <w:rPr>
          <w:color w:val="000000" w:themeColor="text1"/>
          <w:sz w:val="24"/>
          <w:szCs w:val="24"/>
        </w:rPr>
        <w:t xml:space="preserve">rekonstrukciji prometnica i prometnih površina, te </w:t>
      </w:r>
      <w:r>
        <w:rPr>
          <w:color w:val="000000" w:themeColor="text1"/>
          <w:sz w:val="24"/>
          <w:szCs w:val="24"/>
        </w:rPr>
        <w:t xml:space="preserve">izrada projektne dokumentacije. </w:t>
      </w:r>
    </w:p>
    <w:p w14:paraId="11AFCCC7" w14:textId="77777777" w:rsidR="00A07F4C" w:rsidRDefault="00A07F4C" w:rsidP="00E73144">
      <w:pPr>
        <w:spacing w:after="0"/>
        <w:jc w:val="both"/>
        <w:rPr>
          <w:color w:val="000000" w:themeColor="text1"/>
          <w:sz w:val="24"/>
          <w:szCs w:val="24"/>
        </w:rPr>
      </w:pPr>
    </w:p>
    <w:p w14:paraId="57161289" w14:textId="6A7251AB" w:rsidR="00E73144" w:rsidRPr="00654C11" w:rsidRDefault="008C446C" w:rsidP="00E73144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Iznos: </w:t>
      </w:r>
      <w:r w:rsidR="001A0123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>.</w:t>
      </w:r>
      <w:r w:rsidR="001A0123">
        <w:rPr>
          <w:color w:val="000000" w:themeColor="text1"/>
          <w:sz w:val="24"/>
          <w:szCs w:val="24"/>
        </w:rPr>
        <w:t>100</w:t>
      </w:r>
      <w:r w:rsidR="00E73144" w:rsidRPr="00654C11">
        <w:rPr>
          <w:color w:val="000000" w:themeColor="text1"/>
          <w:sz w:val="24"/>
          <w:szCs w:val="24"/>
        </w:rPr>
        <w:t>.</w:t>
      </w:r>
      <w:r w:rsidR="001A0123">
        <w:rPr>
          <w:color w:val="000000" w:themeColor="text1"/>
          <w:sz w:val="24"/>
          <w:szCs w:val="24"/>
        </w:rPr>
        <w:t>000</w:t>
      </w:r>
      <w:r w:rsidR="00E73144" w:rsidRPr="00654C11">
        <w:rPr>
          <w:color w:val="000000" w:themeColor="text1"/>
          <w:sz w:val="24"/>
          <w:szCs w:val="24"/>
        </w:rPr>
        <w:t>,00 kn</w:t>
      </w:r>
    </w:p>
    <w:p w14:paraId="04D1F31B" w14:textId="77777777" w:rsidR="00E73144" w:rsidRPr="00654C11" w:rsidRDefault="00E73144" w:rsidP="00E73144">
      <w:pPr>
        <w:spacing w:after="0"/>
        <w:jc w:val="both"/>
        <w:rPr>
          <w:color w:val="000000" w:themeColor="text1"/>
          <w:sz w:val="24"/>
          <w:szCs w:val="24"/>
        </w:rPr>
      </w:pPr>
    </w:p>
    <w:p w14:paraId="0568046A" w14:textId="6BDE6C0C" w:rsidR="00E73144" w:rsidRDefault="00E73144" w:rsidP="00E73144">
      <w:pPr>
        <w:spacing w:after="0"/>
        <w:jc w:val="both"/>
        <w:rPr>
          <w:color w:val="000000" w:themeColor="text1"/>
          <w:sz w:val="24"/>
          <w:szCs w:val="24"/>
        </w:rPr>
      </w:pPr>
      <w:r w:rsidRPr="00654C11">
        <w:rPr>
          <w:color w:val="000000" w:themeColor="text1"/>
          <w:sz w:val="24"/>
          <w:szCs w:val="24"/>
        </w:rPr>
        <w:t>Izvor: P</w:t>
      </w:r>
      <w:r>
        <w:rPr>
          <w:color w:val="000000" w:themeColor="text1"/>
          <w:sz w:val="24"/>
          <w:szCs w:val="24"/>
        </w:rPr>
        <w:t xml:space="preserve">roračunski program: </w:t>
      </w:r>
      <w:r w:rsidR="00461516" w:rsidRPr="00461516">
        <w:rPr>
          <w:color w:val="000000" w:themeColor="text1"/>
          <w:sz w:val="24"/>
          <w:szCs w:val="24"/>
        </w:rPr>
        <w:t>9600</w:t>
      </w:r>
      <w:r w:rsidR="007B7709">
        <w:rPr>
          <w:color w:val="000000" w:themeColor="text1"/>
          <w:sz w:val="24"/>
          <w:szCs w:val="24"/>
        </w:rPr>
        <w:t xml:space="preserve">, proračunske aktivnosti: </w:t>
      </w:r>
      <w:r w:rsidR="00461516" w:rsidRPr="00461516">
        <w:rPr>
          <w:color w:val="000000" w:themeColor="text1"/>
          <w:sz w:val="24"/>
          <w:szCs w:val="24"/>
        </w:rPr>
        <w:t>A960120</w:t>
      </w:r>
      <w:r w:rsidR="00461516">
        <w:rPr>
          <w:color w:val="000000" w:themeColor="text1"/>
          <w:sz w:val="24"/>
          <w:szCs w:val="24"/>
        </w:rPr>
        <w:t xml:space="preserve">, </w:t>
      </w:r>
      <w:r w:rsidR="00461516" w:rsidRPr="00461516">
        <w:rPr>
          <w:color w:val="000000" w:themeColor="text1"/>
          <w:sz w:val="24"/>
          <w:szCs w:val="24"/>
        </w:rPr>
        <w:t>T960140</w:t>
      </w:r>
      <w:r w:rsidR="001A0123">
        <w:rPr>
          <w:color w:val="000000" w:themeColor="text1"/>
          <w:sz w:val="24"/>
          <w:szCs w:val="24"/>
        </w:rPr>
        <w:t xml:space="preserve">, </w:t>
      </w:r>
      <w:r w:rsidR="00461516" w:rsidRPr="00461516">
        <w:rPr>
          <w:color w:val="000000" w:themeColor="text1"/>
          <w:sz w:val="24"/>
          <w:szCs w:val="24"/>
        </w:rPr>
        <w:t>A960180</w:t>
      </w:r>
      <w:r w:rsidR="00461516">
        <w:rPr>
          <w:color w:val="000000" w:themeColor="text1"/>
          <w:sz w:val="24"/>
          <w:szCs w:val="24"/>
        </w:rPr>
        <w:t xml:space="preserve">, </w:t>
      </w:r>
      <w:r w:rsidR="00574287">
        <w:rPr>
          <w:color w:val="000000" w:themeColor="text1"/>
          <w:sz w:val="24"/>
          <w:szCs w:val="24"/>
        </w:rPr>
        <w:t>T96020</w:t>
      </w:r>
      <w:r w:rsidR="00461516" w:rsidRPr="00461516">
        <w:rPr>
          <w:color w:val="000000" w:themeColor="text1"/>
          <w:sz w:val="24"/>
          <w:szCs w:val="24"/>
        </w:rPr>
        <w:t>0</w:t>
      </w:r>
    </w:p>
    <w:p w14:paraId="2469833D" w14:textId="5DE53A6C" w:rsidR="00E73144" w:rsidRDefault="00E73144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E73144" w14:paraId="34564F9A" w14:textId="77777777" w:rsidTr="002475C3">
        <w:tc>
          <w:tcPr>
            <w:tcW w:w="4535" w:type="dxa"/>
          </w:tcPr>
          <w:p w14:paraId="34D89B7D" w14:textId="77777777" w:rsidR="00E73144" w:rsidRPr="00D76028" w:rsidRDefault="00E73144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74D1EBF7" w14:textId="77777777" w:rsidR="00E73144" w:rsidRPr="00D76028" w:rsidRDefault="00E73144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574287" w14:paraId="338277D9" w14:textId="77777777" w:rsidTr="002475C3">
        <w:tc>
          <w:tcPr>
            <w:tcW w:w="4535" w:type="dxa"/>
          </w:tcPr>
          <w:p w14:paraId="6E389DEF" w14:textId="1C7EB04F" w:rsidR="00574287" w:rsidRPr="00574287" w:rsidRDefault="00574287" w:rsidP="00574287">
            <w:pPr>
              <w:jc w:val="both"/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Ulaganja na lokalnim cestama</w:t>
            </w:r>
          </w:p>
        </w:tc>
        <w:tc>
          <w:tcPr>
            <w:tcW w:w="4527" w:type="dxa"/>
          </w:tcPr>
          <w:p w14:paraId="0D0FD59C" w14:textId="78FD8AC4" w:rsidR="00574287" w:rsidRPr="00574287" w:rsidRDefault="00574287" w:rsidP="00574287">
            <w:pPr>
              <w:jc w:val="both"/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prosinac tekuće godine</w:t>
            </w:r>
          </w:p>
        </w:tc>
      </w:tr>
      <w:tr w:rsidR="00574287" w14:paraId="6ECBF037" w14:textId="77777777" w:rsidTr="002475C3">
        <w:tc>
          <w:tcPr>
            <w:tcW w:w="4535" w:type="dxa"/>
          </w:tcPr>
          <w:p w14:paraId="308F9BA9" w14:textId="433E82CB" w:rsidR="00574287" w:rsidRPr="00574287" w:rsidRDefault="00574287" w:rsidP="00574287">
            <w:pPr>
              <w:jc w:val="both"/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Projektiranje prometnica</w:t>
            </w:r>
          </w:p>
        </w:tc>
        <w:tc>
          <w:tcPr>
            <w:tcW w:w="4527" w:type="dxa"/>
          </w:tcPr>
          <w:p w14:paraId="105382C1" w14:textId="33FB7CEB" w:rsidR="00574287" w:rsidRPr="00574287" w:rsidRDefault="00574287" w:rsidP="00574287">
            <w:pPr>
              <w:jc w:val="both"/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prosinac tekuće godine</w:t>
            </w:r>
          </w:p>
        </w:tc>
      </w:tr>
      <w:tr w:rsidR="00574287" w14:paraId="465D880B" w14:textId="77777777" w:rsidTr="002475C3">
        <w:tc>
          <w:tcPr>
            <w:tcW w:w="4535" w:type="dxa"/>
          </w:tcPr>
          <w:p w14:paraId="452794DE" w14:textId="502C8188" w:rsidR="00574287" w:rsidRPr="00574287" w:rsidRDefault="00574287" w:rsidP="00574287">
            <w:pPr>
              <w:jc w:val="both"/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Nabava zemljišta za pristupne puteve</w:t>
            </w:r>
          </w:p>
        </w:tc>
        <w:tc>
          <w:tcPr>
            <w:tcW w:w="4527" w:type="dxa"/>
          </w:tcPr>
          <w:p w14:paraId="1A86F479" w14:textId="78E492E2" w:rsidR="00574287" w:rsidRPr="00574287" w:rsidRDefault="00574287" w:rsidP="00574287">
            <w:pPr>
              <w:jc w:val="both"/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prosinac tekuće godine</w:t>
            </w:r>
          </w:p>
        </w:tc>
      </w:tr>
      <w:tr w:rsidR="00574287" w14:paraId="0A77D2D1" w14:textId="77777777" w:rsidTr="002475C3">
        <w:tc>
          <w:tcPr>
            <w:tcW w:w="4535" w:type="dxa"/>
          </w:tcPr>
          <w:p w14:paraId="67CB80B0" w14:textId="56722BCD" w:rsidR="00574287" w:rsidRPr="00574287" w:rsidRDefault="00574287" w:rsidP="00574287">
            <w:pPr>
              <w:jc w:val="both"/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Sadnja trajnih nasada uz prometnice</w:t>
            </w:r>
          </w:p>
        </w:tc>
        <w:tc>
          <w:tcPr>
            <w:tcW w:w="4527" w:type="dxa"/>
          </w:tcPr>
          <w:p w14:paraId="0514CFE2" w14:textId="07BB9C73" w:rsidR="00574287" w:rsidRPr="00574287" w:rsidRDefault="00574287" w:rsidP="00574287">
            <w:pPr>
              <w:jc w:val="both"/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prosinac tekuće godine</w:t>
            </w:r>
          </w:p>
        </w:tc>
      </w:tr>
    </w:tbl>
    <w:p w14:paraId="28C3FDCF" w14:textId="77777777" w:rsidR="007B7709" w:rsidRDefault="007B7709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8C446C" w14:paraId="3A1B1207" w14:textId="77777777" w:rsidTr="002475C3">
        <w:tc>
          <w:tcPr>
            <w:tcW w:w="1980" w:type="dxa"/>
            <w:vMerge w:val="restart"/>
            <w:vAlign w:val="center"/>
          </w:tcPr>
          <w:p w14:paraId="347D967B" w14:textId="77777777" w:rsidR="008C446C" w:rsidRPr="00D76028" w:rsidRDefault="008C446C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5102AFF8" w14:textId="77777777" w:rsidR="008C446C" w:rsidRPr="00D76028" w:rsidRDefault="008C446C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6F259B47" w14:textId="77777777" w:rsidR="008C446C" w:rsidRPr="00D76028" w:rsidRDefault="008C446C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10C2D900" w14:textId="77777777" w:rsidR="008C446C" w:rsidRPr="00D76028" w:rsidRDefault="008C446C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1E0B7F30" w14:textId="77777777" w:rsidR="008C446C" w:rsidRPr="00D76028" w:rsidRDefault="008C446C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8C446C" w14:paraId="79DD3A38" w14:textId="77777777" w:rsidTr="002475C3">
        <w:tc>
          <w:tcPr>
            <w:tcW w:w="1980" w:type="dxa"/>
            <w:vMerge/>
            <w:vAlign w:val="center"/>
          </w:tcPr>
          <w:p w14:paraId="3B8F7C39" w14:textId="77777777" w:rsidR="008C446C" w:rsidRPr="00D76028" w:rsidRDefault="008C446C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0A9D5CD8" w14:textId="77777777" w:rsidR="008C446C" w:rsidRPr="00D76028" w:rsidRDefault="008C446C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51FF7E8B" w14:textId="0554B641" w:rsidR="008C446C" w:rsidRPr="00D76028" w:rsidRDefault="008C446C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51A67D8D" w14:textId="4DB8562E" w:rsidR="008C446C" w:rsidRPr="00D76028" w:rsidRDefault="008C446C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7B2B6901" w14:textId="4FC62C65" w:rsidR="008C446C" w:rsidRPr="00D76028" w:rsidRDefault="0049416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8C446C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4B6842F3" w14:textId="5D6DB388" w:rsidR="008C446C" w:rsidRPr="00D76028" w:rsidRDefault="008C446C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5F84CC39" w14:textId="77777777" w:rsidTr="001176F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2EAD" w14:textId="7A8DDEF3" w:rsidR="00CB0FBB" w:rsidRPr="00A3733E" w:rsidRDefault="00CB0FBB" w:rsidP="00CB0FBB">
            <w:pPr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metri novog asfalta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8BFA" w14:textId="2FAF08C4" w:rsidR="00CB0FBB" w:rsidRPr="00A3733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20.000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A34E" w14:textId="68F00C0F" w:rsidR="00CB0FBB" w:rsidRPr="00A3733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21.000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A4A0" w14:textId="5C0B98E1" w:rsidR="00CB0FBB" w:rsidRPr="00A3733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22.000</w:t>
            </w:r>
          </w:p>
        </w:tc>
        <w:tc>
          <w:tcPr>
            <w:tcW w:w="1499" w:type="dxa"/>
            <w:vAlign w:val="center"/>
          </w:tcPr>
          <w:p w14:paraId="11F57E4C" w14:textId="06798C25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20.000</w:t>
            </w:r>
          </w:p>
        </w:tc>
        <w:tc>
          <w:tcPr>
            <w:tcW w:w="1499" w:type="dxa"/>
            <w:vAlign w:val="center"/>
          </w:tcPr>
          <w:p w14:paraId="11FAD9DE" w14:textId="00020B90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A74D5">
              <w:rPr>
                <w:color w:val="000000" w:themeColor="text1"/>
                <w:sz w:val="20"/>
                <w:szCs w:val="20"/>
              </w:rPr>
              <w:t>20.000</w:t>
            </w:r>
          </w:p>
        </w:tc>
      </w:tr>
      <w:tr w:rsidR="00CB0FBB" w14:paraId="2AEE3866" w14:textId="77777777" w:rsidTr="001176F0"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F772" w14:textId="43F4CC20" w:rsidR="00CB0FBB" w:rsidRPr="00A3733E" w:rsidRDefault="00CB0FBB" w:rsidP="00CB0FBB">
            <w:pPr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postotak naselja</w:t>
            </w:r>
            <w:r w:rsidRPr="00A3733E">
              <w:rPr>
                <w:rFonts w:ascii="Arial" w:hAnsi="Arial" w:cs="Arial"/>
                <w:sz w:val="20"/>
                <w:szCs w:val="20"/>
              </w:rPr>
              <w:br/>
              <w:t>uključen u</w:t>
            </w:r>
            <w:r w:rsidRPr="00A3733E">
              <w:rPr>
                <w:rFonts w:ascii="Arial" w:hAnsi="Arial" w:cs="Arial"/>
                <w:sz w:val="20"/>
                <w:szCs w:val="20"/>
              </w:rPr>
              <w:br/>
              <w:t>prometnu studiju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9C77" w14:textId="2147C00B" w:rsidR="00CB0FBB" w:rsidRPr="00A3733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6915" w14:textId="589F265C" w:rsidR="00CB0FBB" w:rsidRPr="00A3733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1B06" w14:textId="6C8F7262" w:rsidR="00CB0FBB" w:rsidRPr="00A3733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99" w:type="dxa"/>
            <w:vAlign w:val="center"/>
          </w:tcPr>
          <w:p w14:paraId="2DB3B190" w14:textId="6982358D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99" w:type="dxa"/>
            <w:vAlign w:val="center"/>
          </w:tcPr>
          <w:p w14:paraId="61AFA8DE" w14:textId="434D62CD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100%</w:t>
            </w:r>
          </w:p>
        </w:tc>
      </w:tr>
      <w:tr w:rsidR="00CB0FBB" w14:paraId="20B4A668" w14:textId="77777777" w:rsidTr="001176F0"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CE694D" w14:textId="56240712" w:rsidR="00CB0FBB" w:rsidRPr="00A3733E" w:rsidRDefault="00CB0FBB" w:rsidP="00CB0FBB">
            <w:pPr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površina zemljišta za pristupne puteve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AA85BE" w14:textId="3F3025EA" w:rsidR="00CB0FBB" w:rsidRPr="00A3733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730m2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D98A8A" w14:textId="352B5CD2" w:rsidR="00CB0FBB" w:rsidRPr="00A3733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770m2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A492AB" w14:textId="5B94C3D2" w:rsidR="00CB0FBB" w:rsidRPr="00A3733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733E">
              <w:rPr>
                <w:rFonts w:ascii="Arial" w:hAnsi="Arial" w:cs="Arial"/>
                <w:sz w:val="20"/>
                <w:szCs w:val="20"/>
              </w:rPr>
              <w:t>810m2</w:t>
            </w:r>
          </w:p>
        </w:tc>
        <w:tc>
          <w:tcPr>
            <w:tcW w:w="1499" w:type="dxa"/>
            <w:vAlign w:val="center"/>
          </w:tcPr>
          <w:p w14:paraId="249B8F5A" w14:textId="0AD42E7D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900m2</w:t>
            </w:r>
          </w:p>
        </w:tc>
        <w:tc>
          <w:tcPr>
            <w:tcW w:w="1499" w:type="dxa"/>
            <w:vAlign w:val="center"/>
          </w:tcPr>
          <w:p w14:paraId="7ED73261" w14:textId="090826FD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1000m2</w:t>
            </w:r>
          </w:p>
        </w:tc>
      </w:tr>
    </w:tbl>
    <w:p w14:paraId="1DF8FD0A" w14:textId="77777777" w:rsidR="00E73144" w:rsidRDefault="00E73144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21C62B18" w14:textId="77777777" w:rsidR="00E73144" w:rsidRDefault="00E73144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4C76C2B2" w14:textId="4AE4E81E" w:rsidR="00B617AA" w:rsidRDefault="00B617AA" w:rsidP="00574287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</w:rPr>
      </w:pPr>
      <w:r w:rsidRPr="007B7709">
        <w:rPr>
          <w:color w:val="000000" w:themeColor="text1"/>
          <w:sz w:val="24"/>
          <w:szCs w:val="24"/>
          <w:highlight w:val="lightGray"/>
        </w:rPr>
        <w:t>8.</w:t>
      </w:r>
      <w:r w:rsidR="00574287">
        <w:rPr>
          <w:color w:val="000000" w:themeColor="text1"/>
          <w:sz w:val="24"/>
          <w:szCs w:val="24"/>
          <w:highlight w:val="lightGray"/>
        </w:rPr>
        <w:t xml:space="preserve"> </w:t>
      </w:r>
      <w:r w:rsidR="00E14E36">
        <w:rPr>
          <w:color w:val="000000" w:themeColor="text1"/>
          <w:sz w:val="24"/>
          <w:szCs w:val="24"/>
          <w:highlight w:val="lightGray"/>
        </w:rPr>
        <w:t>Razvoj i uspostavljanje održivog sustava vodoopskrbe i odvodnje</w:t>
      </w:r>
    </w:p>
    <w:p w14:paraId="568C9C99" w14:textId="2D1D8D47" w:rsidR="007B7709" w:rsidRDefault="007B7709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312CFB1B" w14:textId="77777777" w:rsidR="00C6134E" w:rsidRDefault="00C6134E" w:rsidP="002C1574">
      <w:pPr>
        <w:spacing w:after="0"/>
        <w:jc w:val="both"/>
        <w:rPr>
          <w:color w:val="000000" w:themeColor="text1"/>
          <w:sz w:val="24"/>
          <w:szCs w:val="24"/>
        </w:rPr>
      </w:pPr>
      <w:r w:rsidRPr="00C6134E">
        <w:rPr>
          <w:color w:val="000000" w:themeColor="text1"/>
          <w:sz w:val="24"/>
          <w:szCs w:val="24"/>
        </w:rPr>
        <w:t>Pod vodoopskrbom i odvodnjom otpadnih voda podrazumijeva se građenje objekata za vodoopskrbu i odvodnju, širenje mreže kao i ostale aktivnosti na odvodnji i pročišćavanju otpadnih voda</w:t>
      </w:r>
      <w:r>
        <w:rPr>
          <w:color w:val="000000" w:themeColor="text1"/>
          <w:sz w:val="24"/>
          <w:szCs w:val="24"/>
        </w:rPr>
        <w:t xml:space="preserve">. </w:t>
      </w:r>
    </w:p>
    <w:p w14:paraId="4247A92E" w14:textId="77777777" w:rsidR="000C03DB" w:rsidRDefault="000C03DB" w:rsidP="002C1574">
      <w:pPr>
        <w:spacing w:after="0"/>
        <w:jc w:val="both"/>
        <w:rPr>
          <w:color w:val="000000" w:themeColor="text1"/>
          <w:sz w:val="24"/>
          <w:szCs w:val="24"/>
        </w:rPr>
      </w:pPr>
    </w:p>
    <w:p w14:paraId="4C8D58A1" w14:textId="25A9FE05" w:rsidR="002C1574" w:rsidRDefault="00C6134E" w:rsidP="002C1574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Ovim Programom se provode sljedeće aktivnosti:</w:t>
      </w:r>
    </w:p>
    <w:p w14:paraId="0582DD09" w14:textId="190E454C" w:rsidR="00C6134E" w:rsidRDefault="00C6134E" w:rsidP="00C6134E">
      <w:pPr>
        <w:pStyle w:val="Odlomakpopisa"/>
        <w:numPr>
          <w:ilvl w:val="0"/>
          <w:numId w:val="32"/>
        </w:num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I</w:t>
      </w:r>
      <w:r w:rsidRPr="00C6134E">
        <w:rPr>
          <w:rFonts w:cstheme="minorHAnsi"/>
          <w:color w:val="000000" w:themeColor="text1"/>
          <w:sz w:val="24"/>
          <w:szCs w:val="24"/>
        </w:rPr>
        <w:t>zgradnja objekata za vodu i odvodnju-mjesna mreža</w:t>
      </w:r>
      <w:r>
        <w:rPr>
          <w:rFonts w:cstheme="minorHAnsi"/>
          <w:color w:val="000000" w:themeColor="text1"/>
          <w:sz w:val="24"/>
          <w:szCs w:val="24"/>
        </w:rPr>
        <w:t>,</w:t>
      </w:r>
    </w:p>
    <w:p w14:paraId="53853798" w14:textId="5CF9080A" w:rsidR="00C6134E" w:rsidRPr="00C6134E" w:rsidRDefault="00C6134E" w:rsidP="00C6134E">
      <w:pPr>
        <w:pStyle w:val="Odlomakpopisa"/>
        <w:numPr>
          <w:ilvl w:val="0"/>
          <w:numId w:val="32"/>
        </w:num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C6134E">
        <w:rPr>
          <w:rFonts w:cstheme="minorHAnsi"/>
          <w:color w:val="000000" w:themeColor="text1"/>
          <w:sz w:val="24"/>
          <w:szCs w:val="24"/>
        </w:rPr>
        <w:t>Gradnja i rekonstrukcija građevina oborinske odvodnje</w:t>
      </w:r>
      <w:r>
        <w:rPr>
          <w:rFonts w:cstheme="minorHAnsi"/>
          <w:color w:val="000000" w:themeColor="text1"/>
          <w:sz w:val="24"/>
          <w:szCs w:val="24"/>
        </w:rPr>
        <w:t>.</w:t>
      </w:r>
    </w:p>
    <w:p w14:paraId="5EE31599" w14:textId="77777777" w:rsidR="002C1574" w:rsidRDefault="002C1574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0052D5B8" w14:textId="24F5D1A5" w:rsidR="007B7709" w:rsidRPr="007B7709" w:rsidRDefault="007B7709" w:rsidP="007B7709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Iznos: </w:t>
      </w:r>
      <w:r w:rsidR="00574287">
        <w:rPr>
          <w:color w:val="000000" w:themeColor="text1"/>
          <w:sz w:val="24"/>
          <w:szCs w:val="24"/>
        </w:rPr>
        <w:t>9</w:t>
      </w:r>
      <w:r>
        <w:rPr>
          <w:color w:val="000000" w:themeColor="text1"/>
          <w:sz w:val="24"/>
          <w:szCs w:val="24"/>
        </w:rPr>
        <w:t>.</w:t>
      </w:r>
      <w:r w:rsidR="00574287">
        <w:rPr>
          <w:color w:val="000000" w:themeColor="text1"/>
          <w:sz w:val="24"/>
          <w:szCs w:val="24"/>
        </w:rPr>
        <w:t>963</w:t>
      </w:r>
      <w:r w:rsidRPr="007B7709">
        <w:rPr>
          <w:color w:val="000000" w:themeColor="text1"/>
          <w:sz w:val="24"/>
          <w:szCs w:val="24"/>
        </w:rPr>
        <w:t>.</w:t>
      </w:r>
      <w:r w:rsidR="00574287">
        <w:rPr>
          <w:color w:val="000000" w:themeColor="text1"/>
          <w:sz w:val="24"/>
          <w:szCs w:val="24"/>
        </w:rPr>
        <w:t>32</w:t>
      </w:r>
      <w:r w:rsidR="008A537F">
        <w:rPr>
          <w:color w:val="000000" w:themeColor="text1"/>
          <w:sz w:val="24"/>
          <w:szCs w:val="24"/>
        </w:rPr>
        <w:t>6</w:t>
      </w:r>
      <w:r w:rsidRPr="007B7709">
        <w:rPr>
          <w:color w:val="000000" w:themeColor="text1"/>
          <w:sz w:val="24"/>
          <w:szCs w:val="24"/>
        </w:rPr>
        <w:t>,00 kn</w:t>
      </w:r>
    </w:p>
    <w:p w14:paraId="04DDABF8" w14:textId="77777777" w:rsidR="007B7709" w:rsidRPr="007B7709" w:rsidRDefault="007B7709" w:rsidP="007B7709">
      <w:pPr>
        <w:spacing w:after="0"/>
        <w:jc w:val="both"/>
        <w:rPr>
          <w:color w:val="000000" w:themeColor="text1"/>
          <w:sz w:val="24"/>
          <w:szCs w:val="24"/>
        </w:rPr>
      </w:pPr>
    </w:p>
    <w:p w14:paraId="17CABBB8" w14:textId="37602C94" w:rsidR="007B7709" w:rsidRDefault="007B7709" w:rsidP="007B7709">
      <w:pPr>
        <w:spacing w:after="0"/>
        <w:jc w:val="both"/>
        <w:rPr>
          <w:color w:val="000000" w:themeColor="text1"/>
          <w:sz w:val="24"/>
          <w:szCs w:val="24"/>
        </w:rPr>
      </w:pPr>
      <w:r w:rsidRPr="007B7709">
        <w:rPr>
          <w:color w:val="000000" w:themeColor="text1"/>
          <w:sz w:val="24"/>
          <w:szCs w:val="24"/>
        </w:rPr>
        <w:t xml:space="preserve">Izvor: Proračunski program: </w:t>
      </w:r>
      <w:r w:rsidR="008A537F" w:rsidRPr="008A537F">
        <w:rPr>
          <w:color w:val="000000" w:themeColor="text1"/>
          <w:sz w:val="24"/>
          <w:szCs w:val="24"/>
        </w:rPr>
        <w:t>9600</w:t>
      </w:r>
      <w:r w:rsidRPr="007B7709">
        <w:rPr>
          <w:color w:val="000000" w:themeColor="text1"/>
          <w:sz w:val="24"/>
          <w:szCs w:val="24"/>
        </w:rPr>
        <w:t>, proračunske aktivnos</w:t>
      </w:r>
      <w:r>
        <w:rPr>
          <w:color w:val="000000" w:themeColor="text1"/>
          <w:sz w:val="24"/>
          <w:szCs w:val="24"/>
        </w:rPr>
        <w:t xml:space="preserve">ti: </w:t>
      </w:r>
      <w:r w:rsidR="008A537F" w:rsidRPr="008A537F">
        <w:rPr>
          <w:color w:val="000000" w:themeColor="text1"/>
          <w:sz w:val="24"/>
          <w:szCs w:val="24"/>
        </w:rPr>
        <w:t>K960100</w:t>
      </w:r>
      <w:r>
        <w:rPr>
          <w:color w:val="000000" w:themeColor="text1"/>
          <w:sz w:val="24"/>
          <w:szCs w:val="24"/>
        </w:rPr>
        <w:t xml:space="preserve">, </w:t>
      </w:r>
      <w:r w:rsidR="008A537F" w:rsidRPr="008A537F">
        <w:rPr>
          <w:color w:val="000000" w:themeColor="text1"/>
          <w:sz w:val="24"/>
          <w:szCs w:val="24"/>
        </w:rPr>
        <w:t>T960400</w:t>
      </w:r>
    </w:p>
    <w:p w14:paraId="7F9B0D57" w14:textId="77777777" w:rsidR="008A537F" w:rsidRDefault="008A537F" w:rsidP="007B770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511016" w14:paraId="62C074F7" w14:textId="77777777" w:rsidTr="002475C3">
        <w:tc>
          <w:tcPr>
            <w:tcW w:w="4535" w:type="dxa"/>
          </w:tcPr>
          <w:p w14:paraId="4EBC9873" w14:textId="77777777" w:rsidR="00511016" w:rsidRPr="00D76028" w:rsidRDefault="00511016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34314F6A" w14:textId="77777777" w:rsidR="00511016" w:rsidRPr="00D76028" w:rsidRDefault="00511016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574287" w14:paraId="04A36F8D" w14:textId="77777777" w:rsidTr="00574287">
        <w:tc>
          <w:tcPr>
            <w:tcW w:w="4535" w:type="dxa"/>
            <w:vAlign w:val="center"/>
          </w:tcPr>
          <w:p w14:paraId="0C54114F" w14:textId="4A0D6299" w:rsidR="00574287" w:rsidRPr="00574287" w:rsidRDefault="00574287" w:rsidP="00574287">
            <w:pPr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 xml:space="preserve">Izgradnja objekata </w:t>
            </w:r>
            <w:r w:rsidR="003F4100" w:rsidRPr="00574287">
              <w:rPr>
                <w:sz w:val="20"/>
                <w:szCs w:val="20"/>
              </w:rPr>
              <w:t>vodoopskrbe</w:t>
            </w:r>
            <w:r w:rsidRPr="00574287">
              <w:rPr>
                <w:sz w:val="20"/>
                <w:szCs w:val="20"/>
              </w:rPr>
              <w:t xml:space="preserve"> i odvodnje</w:t>
            </w:r>
          </w:p>
        </w:tc>
        <w:tc>
          <w:tcPr>
            <w:tcW w:w="4527" w:type="dxa"/>
            <w:vAlign w:val="center"/>
          </w:tcPr>
          <w:p w14:paraId="1028B48E" w14:textId="12422965" w:rsidR="00574287" w:rsidRPr="00574287" w:rsidRDefault="00574287" w:rsidP="00574287">
            <w:pPr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prosinac tekuće godine</w:t>
            </w:r>
          </w:p>
        </w:tc>
      </w:tr>
      <w:tr w:rsidR="00574287" w14:paraId="20FA5A5C" w14:textId="77777777" w:rsidTr="00574287">
        <w:tc>
          <w:tcPr>
            <w:tcW w:w="4535" w:type="dxa"/>
            <w:vAlign w:val="center"/>
          </w:tcPr>
          <w:p w14:paraId="24F36BEA" w14:textId="098E6DF1" w:rsidR="00574287" w:rsidRPr="00574287" w:rsidRDefault="00574287" w:rsidP="00574287">
            <w:pPr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Gradnja i rekonstrukcija građevina oborinske odvodnje</w:t>
            </w:r>
          </w:p>
        </w:tc>
        <w:tc>
          <w:tcPr>
            <w:tcW w:w="4527" w:type="dxa"/>
            <w:vAlign w:val="center"/>
          </w:tcPr>
          <w:p w14:paraId="297FA56F" w14:textId="37B57715" w:rsidR="00574287" w:rsidRPr="00574287" w:rsidRDefault="00574287" w:rsidP="00574287">
            <w:pPr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prosinac tekuće godine</w:t>
            </w:r>
          </w:p>
        </w:tc>
      </w:tr>
    </w:tbl>
    <w:p w14:paraId="18CD9229" w14:textId="309D79A4" w:rsidR="00511016" w:rsidRDefault="00511016" w:rsidP="007B770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511016" w14:paraId="285D9574" w14:textId="77777777" w:rsidTr="002475C3">
        <w:tc>
          <w:tcPr>
            <w:tcW w:w="1980" w:type="dxa"/>
            <w:vMerge w:val="restart"/>
            <w:vAlign w:val="center"/>
          </w:tcPr>
          <w:p w14:paraId="7E02F527" w14:textId="77777777" w:rsidR="00511016" w:rsidRPr="00D76028" w:rsidRDefault="0051101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5283C49D" w14:textId="77777777" w:rsidR="00511016" w:rsidRPr="00D76028" w:rsidRDefault="0051101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241AA729" w14:textId="77777777" w:rsidR="00511016" w:rsidRPr="00D76028" w:rsidRDefault="0051101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2D8B877E" w14:textId="77777777" w:rsidR="00511016" w:rsidRPr="00D76028" w:rsidRDefault="0051101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5CD9BE12" w14:textId="77777777" w:rsidR="00511016" w:rsidRPr="00D76028" w:rsidRDefault="0051101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511016" w14:paraId="48CBD036" w14:textId="77777777" w:rsidTr="002475C3">
        <w:tc>
          <w:tcPr>
            <w:tcW w:w="1980" w:type="dxa"/>
            <w:vMerge/>
            <w:vAlign w:val="center"/>
          </w:tcPr>
          <w:p w14:paraId="293B3F9C" w14:textId="77777777" w:rsidR="00511016" w:rsidRPr="00D76028" w:rsidRDefault="0051101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61040D8D" w14:textId="77777777" w:rsidR="00511016" w:rsidRPr="00D76028" w:rsidRDefault="0051101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388B7CE" w14:textId="56B6EA0E" w:rsidR="00511016" w:rsidRPr="00D76028" w:rsidRDefault="0051101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5F005504" w14:textId="5F00CD39" w:rsidR="00511016" w:rsidRPr="00D76028" w:rsidRDefault="0051101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2ACA6BF9" w14:textId="7485AF0A" w:rsidR="00511016" w:rsidRPr="00D76028" w:rsidRDefault="0049416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511016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29CEA0D" w14:textId="456B1A57" w:rsidR="00511016" w:rsidRPr="00D76028" w:rsidRDefault="00511016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02BF6B88" w14:textId="77777777" w:rsidTr="007E5AF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7923" w14:textId="58BF9B88" w:rsidR="00CB0FBB" w:rsidRPr="007E5AFF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AFF">
              <w:rPr>
                <w:rFonts w:ascii="Arial" w:hAnsi="Arial" w:cs="Arial"/>
                <w:sz w:val="20"/>
                <w:szCs w:val="20"/>
              </w:rPr>
              <w:t>broj dužnih</w:t>
            </w:r>
            <w:r w:rsidRPr="007E5AFF">
              <w:rPr>
                <w:rFonts w:ascii="Arial" w:hAnsi="Arial" w:cs="Arial"/>
                <w:sz w:val="20"/>
                <w:szCs w:val="20"/>
              </w:rPr>
              <w:br/>
              <w:t>metara mjesne</w:t>
            </w:r>
            <w:r w:rsidRPr="007E5AFF">
              <w:rPr>
                <w:rFonts w:ascii="Arial" w:hAnsi="Arial" w:cs="Arial"/>
                <w:sz w:val="20"/>
                <w:szCs w:val="20"/>
              </w:rPr>
              <w:br/>
              <w:t>mreže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2588" w14:textId="49BE9FAD" w:rsidR="00CB0FBB" w:rsidRPr="007E5AFF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AFF">
              <w:rPr>
                <w:rFonts w:ascii="Arial" w:hAnsi="Arial" w:cs="Arial"/>
                <w:sz w:val="20"/>
                <w:szCs w:val="20"/>
              </w:rPr>
              <w:t>18.000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7A8E0" w14:textId="31007F93" w:rsidR="00CB0FBB" w:rsidRPr="007E5AFF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AFF">
              <w:rPr>
                <w:rFonts w:ascii="Arial" w:hAnsi="Arial" w:cs="Arial"/>
                <w:sz w:val="20"/>
                <w:szCs w:val="20"/>
              </w:rPr>
              <w:t>20.000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6461" w14:textId="7B2AE811" w:rsidR="00CB0FBB" w:rsidRPr="007E5AFF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AFF">
              <w:rPr>
                <w:rFonts w:ascii="Arial" w:hAnsi="Arial" w:cs="Arial"/>
                <w:sz w:val="20"/>
                <w:szCs w:val="20"/>
              </w:rPr>
              <w:t>22.000</w:t>
            </w:r>
          </w:p>
        </w:tc>
        <w:tc>
          <w:tcPr>
            <w:tcW w:w="1499" w:type="dxa"/>
            <w:vAlign w:val="center"/>
          </w:tcPr>
          <w:p w14:paraId="1C65B043" w14:textId="209E6421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22.500</w:t>
            </w:r>
          </w:p>
        </w:tc>
        <w:tc>
          <w:tcPr>
            <w:tcW w:w="1499" w:type="dxa"/>
            <w:vAlign w:val="center"/>
          </w:tcPr>
          <w:p w14:paraId="0427B7B6" w14:textId="777401C7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A74D5">
              <w:rPr>
                <w:color w:val="000000" w:themeColor="text1"/>
                <w:sz w:val="20"/>
                <w:szCs w:val="20"/>
              </w:rPr>
              <w:t>23.000</w:t>
            </w:r>
          </w:p>
        </w:tc>
      </w:tr>
      <w:tr w:rsidR="00CB0FBB" w14:paraId="34B00F80" w14:textId="77777777" w:rsidTr="007E5AFF"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EC8B" w14:textId="359320D1" w:rsidR="00CB0FBB" w:rsidRPr="007E5AFF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AFF">
              <w:rPr>
                <w:rFonts w:ascii="Arial" w:hAnsi="Arial" w:cs="Arial"/>
                <w:sz w:val="20"/>
                <w:szCs w:val="20"/>
              </w:rPr>
              <w:t>metri odvodnih</w:t>
            </w:r>
            <w:r w:rsidRPr="007E5AFF">
              <w:rPr>
                <w:rFonts w:ascii="Arial" w:hAnsi="Arial" w:cs="Arial"/>
                <w:sz w:val="20"/>
                <w:szCs w:val="20"/>
              </w:rPr>
              <w:br/>
              <w:t>kanala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4373" w14:textId="685EB44F" w:rsidR="00CB0FBB" w:rsidRPr="007E5AFF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AFF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77108" w14:textId="1438385B" w:rsidR="00CB0FBB" w:rsidRPr="007E5AFF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AFF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7F777" w14:textId="4BD6C5FD" w:rsidR="00CB0FBB" w:rsidRPr="007E5AFF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E5AFF"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1499" w:type="dxa"/>
            <w:vAlign w:val="center"/>
          </w:tcPr>
          <w:p w14:paraId="51DD7139" w14:textId="38752D8C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1499" w:type="dxa"/>
            <w:vAlign w:val="center"/>
          </w:tcPr>
          <w:p w14:paraId="374D89E6" w14:textId="02613040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750</w:t>
            </w:r>
          </w:p>
        </w:tc>
      </w:tr>
    </w:tbl>
    <w:p w14:paraId="387F254B" w14:textId="77777777" w:rsidR="00AE409E" w:rsidRDefault="00AE409E" w:rsidP="007B7709">
      <w:pPr>
        <w:spacing w:after="0"/>
        <w:jc w:val="both"/>
        <w:rPr>
          <w:color w:val="000000" w:themeColor="text1"/>
          <w:sz w:val="24"/>
          <w:szCs w:val="24"/>
        </w:rPr>
      </w:pPr>
    </w:p>
    <w:p w14:paraId="2A6DF38E" w14:textId="77777777" w:rsidR="00F27318" w:rsidRDefault="00F27318" w:rsidP="007B7709">
      <w:pPr>
        <w:spacing w:after="0"/>
        <w:jc w:val="both"/>
        <w:rPr>
          <w:color w:val="000000" w:themeColor="text1"/>
          <w:sz w:val="24"/>
          <w:szCs w:val="24"/>
        </w:rPr>
      </w:pPr>
    </w:p>
    <w:p w14:paraId="25DAB34A" w14:textId="67E23670" w:rsidR="00574287" w:rsidRDefault="00574287" w:rsidP="00574287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9.</w:t>
      </w:r>
      <w:r w:rsidRPr="00574287">
        <w:t xml:space="preserve"> </w:t>
      </w:r>
      <w:r w:rsidRPr="00574287">
        <w:rPr>
          <w:color w:val="000000" w:themeColor="text1"/>
          <w:sz w:val="24"/>
          <w:szCs w:val="24"/>
        </w:rPr>
        <w:t>Izgradnja sportsko-rekreacijske infrastrukture</w:t>
      </w:r>
    </w:p>
    <w:p w14:paraId="5AD58BDF" w14:textId="77777777" w:rsidR="00AE409E" w:rsidRDefault="00AE409E" w:rsidP="007B7709">
      <w:pPr>
        <w:spacing w:after="0"/>
        <w:jc w:val="both"/>
        <w:rPr>
          <w:color w:val="000000" w:themeColor="text1"/>
          <w:sz w:val="24"/>
          <w:szCs w:val="24"/>
        </w:rPr>
      </w:pPr>
    </w:p>
    <w:p w14:paraId="133274D3" w14:textId="0B624D31" w:rsidR="00574287" w:rsidRPr="007B7709" w:rsidRDefault="00574287" w:rsidP="00574287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Iznos: 625</w:t>
      </w:r>
      <w:r w:rsidRPr="007B7709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000</w:t>
      </w:r>
      <w:r w:rsidRPr="007B7709">
        <w:rPr>
          <w:color w:val="000000" w:themeColor="text1"/>
          <w:sz w:val="24"/>
          <w:szCs w:val="24"/>
        </w:rPr>
        <w:t>,00 kn</w:t>
      </w:r>
    </w:p>
    <w:p w14:paraId="11B870BD" w14:textId="77777777" w:rsidR="00574287" w:rsidRPr="007B7709" w:rsidRDefault="00574287" w:rsidP="00574287">
      <w:pPr>
        <w:spacing w:after="0"/>
        <w:jc w:val="both"/>
        <w:rPr>
          <w:color w:val="000000" w:themeColor="text1"/>
          <w:sz w:val="24"/>
          <w:szCs w:val="24"/>
        </w:rPr>
      </w:pPr>
    </w:p>
    <w:p w14:paraId="6BC9AAF8" w14:textId="5B0571B0" w:rsidR="00574287" w:rsidRDefault="00574287" w:rsidP="00574287">
      <w:pPr>
        <w:spacing w:after="0"/>
        <w:jc w:val="both"/>
        <w:rPr>
          <w:color w:val="000000" w:themeColor="text1"/>
          <w:sz w:val="24"/>
          <w:szCs w:val="24"/>
        </w:rPr>
      </w:pPr>
      <w:r w:rsidRPr="007B7709">
        <w:rPr>
          <w:color w:val="000000" w:themeColor="text1"/>
          <w:sz w:val="24"/>
          <w:szCs w:val="24"/>
        </w:rPr>
        <w:t xml:space="preserve">Izvor: Proračunski program: </w:t>
      </w:r>
      <w:r w:rsidRPr="008A537F">
        <w:rPr>
          <w:color w:val="000000" w:themeColor="text1"/>
          <w:sz w:val="24"/>
          <w:szCs w:val="24"/>
        </w:rPr>
        <w:t>9600</w:t>
      </w:r>
      <w:r w:rsidRPr="007B7709">
        <w:rPr>
          <w:color w:val="000000" w:themeColor="text1"/>
          <w:sz w:val="24"/>
          <w:szCs w:val="24"/>
        </w:rPr>
        <w:t>, proračunske aktivnos</w:t>
      </w:r>
      <w:r>
        <w:rPr>
          <w:color w:val="000000" w:themeColor="text1"/>
          <w:sz w:val="24"/>
          <w:szCs w:val="24"/>
        </w:rPr>
        <w:t>ti: K96016</w:t>
      </w:r>
      <w:r w:rsidRPr="008A537F">
        <w:rPr>
          <w:color w:val="000000" w:themeColor="text1"/>
          <w:sz w:val="24"/>
          <w:szCs w:val="24"/>
        </w:rPr>
        <w:t>0</w:t>
      </w:r>
      <w:r>
        <w:rPr>
          <w:color w:val="000000" w:themeColor="text1"/>
          <w:sz w:val="24"/>
          <w:szCs w:val="24"/>
        </w:rPr>
        <w:t xml:space="preserve">, </w:t>
      </w:r>
      <w:r w:rsidRPr="00574287">
        <w:rPr>
          <w:color w:val="000000" w:themeColor="text1"/>
          <w:sz w:val="24"/>
          <w:szCs w:val="24"/>
        </w:rPr>
        <w:t>A960210</w:t>
      </w:r>
    </w:p>
    <w:p w14:paraId="32B0E1A8" w14:textId="77777777" w:rsidR="00574287" w:rsidRDefault="00574287" w:rsidP="00574287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574287" w14:paraId="78D3262E" w14:textId="77777777" w:rsidTr="00396ACE">
        <w:tc>
          <w:tcPr>
            <w:tcW w:w="4535" w:type="dxa"/>
          </w:tcPr>
          <w:p w14:paraId="46CDC3B8" w14:textId="77777777" w:rsidR="00574287" w:rsidRPr="00D76028" w:rsidRDefault="00574287" w:rsidP="00396AC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5EDA53F1" w14:textId="77777777" w:rsidR="00574287" w:rsidRPr="00D76028" w:rsidRDefault="00574287" w:rsidP="00396AC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574287" w14:paraId="357D4862" w14:textId="77777777" w:rsidTr="00396ACE">
        <w:tc>
          <w:tcPr>
            <w:tcW w:w="4535" w:type="dxa"/>
          </w:tcPr>
          <w:p w14:paraId="576CA68D" w14:textId="23BA10E5" w:rsidR="00574287" w:rsidRPr="00574287" w:rsidRDefault="00574287" w:rsidP="00574287">
            <w:pPr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Izgradnja sportsko rekreacijskog centra</w:t>
            </w:r>
          </w:p>
        </w:tc>
        <w:tc>
          <w:tcPr>
            <w:tcW w:w="4527" w:type="dxa"/>
            <w:vAlign w:val="center"/>
          </w:tcPr>
          <w:p w14:paraId="7E3E422A" w14:textId="77777777" w:rsidR="00574287" w:rsidRPr="00574287" w:rsidRDefault="00574287" w:rsidP="00574287">
            <w:pPr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prosinac tekuće godine</w:t>
            </w:r>
          </w:p>
        </w:tc>
      </w:tr>
      <w:tr w:rsidR="00574287" w14:paraId="6552D298" w14:textId="77777777" w:rsidTr="00396ACE">
        <w:tc>
          <w:tcPr>
            <w:tcW w:w="4535" w:type="dxa"/>
          </w:tcPr>
          <w:p w14:paraId="224EACA6" w14:textId="560358E1" w:rsidR="00574287" w:rsidRPr="00574287" w:rsidRDefault="00574287" w:rsidP="00574287">
            <w:pPr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Opremanje dječjih igrališta</w:t>
            </w:r>
          </w:p>
        </w:tc>
        <w:tc>
          <w:tcPr>
            <w:tcW w:w="4527" w:type="dxa"/>
            <w:vAlign w:val="center"/>
          </w:tcPr>
          <w:p w14:paraId="3F421600" w14:textId="77777777" w:rsidR="00574287" w:rsidRPr="00574287" w:rsidRDefault="00574287" w:rsidP="00574287">
            <w:pPr>
              <w:rPr>
                <w:sz w:val="20"/>
                <w:szCs w:val="20"/>
              </w:rPr>
            </w:pPr>
            <w:r w:rsidRPr="00574287">
              <w:rPr>
                <w:sz w:val="20"/>
                <w:szCs w:val="20"/>
              </w:rPr>
              <w:t>prosinac tekuće godine</w:t>
            </w:r>
          </w:p>
        </w:tc>
      </w:tr>
    </w:tbl>
    <w:p w14:paraId="3565EDD5" w14:textId="77777777" w:rsidR="00574287" w:rsidRDefault="00574287" w:rsidP="00574287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574287" w14:paraId="0E8DF26E" w14:textId="77777777" w:rsidTr="00396ACE">
        <w:tc>
          <w:tcPr>
            <w:tcW w:w="1980" w:type="dxa"/>
            <w:vMerge w:val="restart"/>
            <w:vAlign w:val="center"/>
          </w:tcPr>
          <w:p w14:paraId="2261CB57" w14:textId="77777777" w:rsidR="00574287" w:rsidRPr="00D76028" w:rsidRDefault="00574287" w:rsidP="00396A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1CC27C9C" w14:textId="77777777" w:rsidR="00574287" w:rsidRPr="00D76028" w:rsidRDefault="00574287" w:rsidP="00396A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6C332265" w14:textId="77777777" w:rsidR="00574287" w:rsidRPr="00D76028" w:rsidRDefault="00574287" w:rsidP="00396A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00BB5F9A" w14:textId="77777777" w:rsidR="00574287" w:rsidRPr="00D76028" w:rsidRDefault="00574287" w:rsidP="00396A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2F4F416E" w14:textId="77777777" w:rsidR="00574287" w:rsidRPr="00D76028" w:rsidRDefault="00574287" w:rsidP="00396A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574287" w14:paraId="6DF59E26" w14:textId="77777777" w:rsidTr="00396ACE">
        <w:tc>
          <w:tcPr>
            <w:tcW w:w="1980" w:type="dxa"/>
            <w:vMerge/>
            <w:vAlign w:val="center"/>
          </w:tcPr>
          <w:p w14:paraId="769A204A" w14:textId="77777777" w:rsidR="00574287" w:rsidRPr="00D76028" w:rsidRDefault="00574287" w:rsidP="00396AC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11D5B387" w14:textId="77777777" w:rsidR="00574287" w:rsidRPr="00D76028" w:rsidRDefault="00574287" w:rsidP="00396AC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E550ED8" w14:textId="77777777" w:rsidR="00574287" w:rsidRPr="00D76028" w:rsidRDefault="00574287" w:rsidP="00396A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0275547" w14:textId="77777777" w:rsidR="00574287" w:rsidRPr="00D76028" w:rsidRDefault="00574287" w:rsidP="00396A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6FFF5257" w14:textId="2FC5A5B4" w:rsidR="00574287" w:rsidRPr="00D76028" w:rsidRDefault="00574287" w:rsidP="00396AC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106D3BC" w14:textId="77777777" w:rsidR="00574287" w:rsidRPr="00D76028" w:rsidRDefault="00574287" w:rsidP="00396A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3D19A997" w14:textId="77777777" w:rsidTr="001176F0">
        <w:tc>
          <w:tcPr>
            <w:tcW w:w="1980" w:type="dxa"/>
            <w:vAlign w:val="center"/>
          </w:tcPr>
          <w:p w14:paraId="5EBBDE1F" w14:textId="567BB3F6" w:rsidR="00CB0FBB" w:rsidRPr="007C6A5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C6A55">
              <w:rPr>
                <w:color w:val="000000" w:themeColor="text1"/>
                <w:sz w:val="20"/>
                <w:szCs w:val="20"/>
              </w:rPr>
              <w:t>m</w:t>
            </w:r>
            <w:r w:rsidRPr="007C6A55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C6A55">
              <w:rPr>
                <w:color w:val="000000" w:themeColor="text1"/>
                <w:sz w:val="20"/>
                <w:szCs w:val="20"/>
              </w:rPr>
              <w:t xml:space="preserve"> uređene</w:t>
            </w:r>
          </w:p>
          <w:p w14:paraId="68454638" w14:textId="77777777" w:rsidR="00CB0FBB" w:rsidRPr="007C6A5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C6A55">
              <w:rPr>
                <w:color w:val="000000" w:themeColor="text1"/>
                <w:sz w:val="20"/>
                <w:szCs w:val="20"/>
              </w:rPr>
              <w:t>površine sportsko rekreacijskog centra"</w:t>
            </w:r>
          </w:p>
          <w:p w14:paraId="02C10342" w14:textId="44A3AEF5" w:rsidR="00CB0FBB" w:rsidRPr="00654C11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C6A55">
              <w:rPr>
                <w:color w:val="000000" w:themeColor="text1"/>
                <w:sz w:val="20"/>
                <w:szCs w:val="20"/>
              </w:rPr>
              <w:t>broj opremljenih igrališta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9A5F" w14:textId="785AFD44" w:rsidR="00CB0FBB" w:rsidRPr="00867783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7783">
              <w:rPr>
                <w:rFonts w:ascii="Arial" w:hAnsi="Arial" w:cs="Arial"/>
                <w:sz w:val="20"/>
                <w:szCs w:val="20"/>
              </w:rPr>
              <w:t>100m2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0C7A" w14:textId="50DC2323" w:rsidR="00CB0FBB" w:rsidRPr="00867783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7783">
              <w:rPr>
                <w:rFonts w:ascii="Arial" w:hAnsi="Arial" w:cs="Arial"/>
                <w:sz w:val="20"/>
                <w:szCs w:val="20"/>
              </w:rPr>
              <w:t>150m2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6641" w14:textId="40636737" w:rsidR="00CB0FBB" w:rsidRPr="00867783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7783">
              <w:rPr>
                <w:rFonts w:ascii="Arial" w:hAnsi="Arial" w:cs="Arial"/>
                <w:sz w:val="20"/>
                <w:szCs w:val="20"/>
              </w:rPr>
              <w:t>200m2</w:t>
            </w:r>
          </w:p>
        </w:tc>
        <w:tc>
          <w:tcPr>
            <w:tcW w:w="1499" w:type="dxa"/>
            <w:vAlign w:val="center"/>
          </w:tcPr>
          <w:p w14:paraId="1FE3C5D3" w14:textId="4688892C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250m2</w:t>
            </w:r>
          </w:p>
        </w:tc>
        <w:tc>
          <w:tcPr>
            <w:tcW w:w="1499" w:type="dxa"/>
            <w:vAlign w:val="center"/>
          </w:tcPr>
          <w:p w14:paraId="0028ED06" w14:textId="7F033612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A74D5">
              <w:rPr>
                <w:color w:val="000000" w:themeColor="text1"/>
                <w:sz w:val="20"/>
                <w:szCs w:val="20"/>
              </w:rPr>
              <w:t>300m2</w:t>
            </w:r>
          </w:p>
        </w:tc>
      </w:tr>
      <w:tr w:rsidR="00CB0FBB" w14:paraId="6E880267" w14:textId="77777777" w:rsidTr="007C6A55">
        <w:trPr>
          <w:trHeight w:val="807"/>
        </w:trPr>
        <w:tc>
          <w:tcPr>
            <w:tcW w:w="1980" w:type="dxa"/>
            <w:vAlign w:val="center"/>
          </w:tcPr>
          <w:p w14:paraId="22A8DC05" w14:textId="129B2D7F" w:rsidR="00CB0FBB" w:rsidRPr="00574287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C6A55">
              <w:rPr>
                <w:color w:val="000000" w:themeColor="text1"/>
                <w:sz w:val="20"/>
                <w:szCs w:val="20"/>
              </w:rPr>
              <w:t>broj opremljenih igrališta</w:t>
            </w:r>
          </w:p>
        </w:tc>
        <w:tc>
          <w:tcPr>
            <w:tcW w:w="1086" w:type="dxa"/>
            <w:vAlign w:val="center"/>
          </w:tcPr>
          <w:p w14:paraId="430D64D6" w14:textId="1358FA06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center"/>
          </w:tcPr>
          <w:p w14:paraId="73E24858" w14:textId="59291CF9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99" w:type="dxa"/>
            <w:vAlign w:val="center"/>
          </w:tcPr>
          <w:p w14:paraId="4AFE59AB" w14:textId="19496DAD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14:paraId="1AC2DF26" w14:textId="393E4F9E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99" w:type="dxa"/>
            <w:vAlign w:val="center"/>
          </w:tcPr>
          <w:p w14:paraId="40F7691B" w14:textId="26813CA3" w:rsidR="00CB0FBB" w:rsidRPr="001176F0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39B4C445" w14:textId="77777777" w:rsidR="00574287" w:rsidRDefault="00574287" w:rsidP="007B7709">
      <w:pPr>
        <w:spacing w:after="0"/>
        <w:jc w:val="both"/>
        <w:rPr>
          <w:color w:val="000000" w:themeColor="text1"/>
          <w:sz w:val="24"/>
          <w:szCs w:val="24"/>
        </w:rPr>
      </w:pPr>
    </w:p>
    <w:p w14:paraId="3567E1E7" w14:textId="77777777" w:rsidR="007B7709" w:rsidRDefault="007B7709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622A6560" w14:textId="73AEF6BB" w:rsidR="00B617AA" w:rsidRDefault="00574287" w:rsidP="00574287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lightGray"/>
        </w:rPr>
        <w:t>10</w:t>
      </w:r>
      <w:r w:rsidR="00B617AA" w:rsidRPr="006E1538">
        <w:rPr>
          <w:color w:val="000000" w:themeColor="text1"/>
          <w:sz w:val="24"/>
          <w:szCs w:val="24"/>
          <w:highlight w:val="lightGray"/>
        </w:rPr>
        <w:t>.</w:t>
      </w:r>
      <w:r w:rsidR="00472CC9" w:rsidRPr="00472CC9">
        <w:rPr>
          <w:color w:val="000000" w:themeColor="text1"/>
          <w:sz w:val="24"/>
          <w:szCs w:val="24"/>
          <w:highlight w:val="lightGray"/>
        </w:rPr>
        <w:t xml:space="preserve"> </w:t>
      </w:r>
      <w:r>
        <w:rPr>
          <w:color w:val="000000" w:themeColor="text1"/>
          <w:sz w:val="24"/>
          <w:szCs w:val="24"/>
          <w:highlight w:val="lightGray"/>
        </w:rPr>
        <w:t>P</w:t>
      </w:r>
      <w:r w:rsidR="00E14E36">
        <w:rPr>
          <w:color w:val="000000" w:themeColor="text1"/>
          <w:sz w:val="24"/>
          <w:szCs w:val="24"/>
          <w:highlight w:val="lightGray"/>
        </w:rPr>
        <w:t>oticanje razvoja poljoprivrede i poduzetništva</w:t>
      </w:r>
    </w:p>
    <w:p w14:paraId="072EF1FA" w14:textId="45DE1123" w:rsidR="006E1538" w:rsidRDefault="006E1538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734457D5" w14:textId="16B904BE" w:rsidR="00A24277" w:rsidRPr="00A24277" w:rsidRDefault="00A619EF" w:rsidP="00A24277">
      <w:pPr>
        <w:spacing w:after="0"/>
        <w:jc w:val="both"/>
        <w:rPr>
          <w:color w:val="000000" w:themeColor="text1"/>
          <w:sz w:val="24"/>
          <w:szCs w:val="24"/>
        </w:rPr>
      </w:pPr>
      <w:r w:rsidRPr="00A619EF">
        <w:rPr>
          <w:color w:val="000000" w:themeColor="text1"/>
          <w:sz w:val="24"/>
          <w:szCs w:val="24"/>
        </w:rPr>
        <w:t xml:space="preserve">Općina Vir osigurati će sredstva namijenjena poticaju razvoja gospodarstva i poljoprivrede  na </w:t>
      </w:r>
      <w:r w:rsidR="00574287">
        <w:rPr>
          <w:color w:val="000000" w:themeColor="text1"/>
          <w:sz w:val="24"/>
          <w:szCs w:val="24"/>
        </w:rPr>
        <w:t>području Općine Vir, odnosno za subvencije trgovačkim društvima, zadrugama, poljoprivrednicima i obrtnicima izvan javnog sektora</w:t>
      </w:r>
      <w:r w:rsidR="00980947">
        <w:rPr>
          <w:color w:val="000000" w:themeColor="text1"/>
          <w:sz w:val="24"/>
          <w:szCs w:val="24"/>
        </w:rPr>
        <w:t>.</w:t>
      </w:r>
    </w:p>
    <w:p w14:paraId="73D23DC1" w14:textId="77777777" w:rsidR="00A24277" w:rsidRDefault="00A24277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690FA492" w14:textId="5301D88E" w:rsidR="006E1538" w:rsidRPr="006E1538" w:rsidRDefault="006E1538" w:rsidP="006E1538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Iznos: </w:t>
      </w:r>
      <w:r w:rsidR="00980947">
        <w:rPr>
          <w:color w:val="000000" w:themeColor="text1"/>
          <w:sz w:val="24"/>
          <w:szCs w:val="24"/>
        </w:rPr>
        <w:t>400</w:t>
      </w:r>
      <w:r w:rsidRPr="006E1538">
        <w:rPr>
          <w:color w:val="000000" w:themeColor="text1"/>
          <w:sz w:val="24"/>
          <w:szCs w:val="24"/>
        </w:rPr>
        <w:t>.000,00 kn</w:t>
      </w:r>
    </w:p>
    <w:p w14:paraId="18295493" w14:textId="77777777" w:rsidR="006E1538" w:rsidRPr="006E1538" w:rsidRDefault="006E1538" w:rsidP="006E1538">
      <w:pPr>
        <w:spacing w:after="0"/>
        <w:jc w:val="both"/>
        <w:rPr>
          <w:color w:val="000000" w:themeColor="text1"/>
          <w:sz w:val="24"/>
          <w:szCs w:val="24"/>
        </w:rPr>
      </w:pPr>
    </w:p>
    <w:p w14:paraId="38F03FEE" w14:textId="10FA48DD" w:rsidR="006E1538" w:rsidRDefault="006E1538" w:rsidP="006E1538">
      <w:pPr>
        <w:spacing w:after="0"/>
        <w:jc w:val="both"/>
        <w:rPr>
          <w:color w:val="000000" w:themeColor="text1"/>
          <w:sz w:val="24"/>
          <w:szCs w:val="24"/>
        </w:rPr>
      </w:pPr>
      <w:r w:rsidRPr="006E1538">
        <w:rPr>
          <w:color w:val="000000" w:themeColor="text1"/>
          <w:sz w:val="24"/>
          <w:szCs w:val="24"/>
        </w:rPr>
        <w:t>Izvor:</w:t>
      </w:r>
      <w:r w:rsidR="00980947">
        <w:rPr>
          <w:color w:val="000000" w:themeColor="text1"/>
          <w:sz w:val="24"/>
          <w:szCs w:val="24"/>
        </w:rPr>
        <w:t xml:space="preserve"> Proračunski program: 7000</w:t>
      </w:r>
      <w:r w:rsidRPr="006E1538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proračunske aktivnosti: </w:t>
      </w:r>
      <w:r w:rsidR="00980947" w:rsidRPr="00980947">
        <w:rPr>
          <w:color w:val="000000" w:themeColor="text1"/>
          <w:sz w:val="24"/>
          <w:szCs w:val="24"/>
        </w:rPr>
        <w:t>A700020</w:t>
      </w:r>
      <w:r w:rsidR="00980947">
        <w:rPr>
          <w:color w:val="000000" w:themeColor="text1"/>
          <w:sz w:val="24"/>
          <w:szCs w:val="24"/>
        </w:rPr>
        <w:t>, A70003</w:t>
      </w:r>
      <w:r w:rsidR="00980947" w:rsidRPr="00980947">
        <w:rPr>
          <w:color w:val="000000" w:themeColor="text1"/>
          <w:sz w:val="24"/>
          <w:szCs w:val="24"/>
        </w:rPr>
        <w:t>0</w:t>
      </w:r>
    </w:p>
    <w:p w14:paraId="7E9C38A9" w14:textId="43B2C933" w:rsidR="006E1538" w:rsidRDefault="006E1538" w:rsidP="006E1538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6E1538" w14:paraId="51103C74" w14:textId="77777777" w:rsidTr="002475C3">
        <w:tc>
          <w:tcPr>
            <w:tcW w:w="4535" w:type="dxa"/>
          </w:tcPr>
          <w:p w14:paraId="3FD2D002" w14:textId="77777777" w:rsidR="006E1538" w:rsidRPr="00D76028" w:rsidRDefault="006E1538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lastRenderedPageBreak/>
              <w:t>Ključne točke ostvarenja</w:t>
            </w:r>
          </w:p>
        </w:tc>
        <w:tc>
          <w:tcPr>
            <w:tcW w:w="4527" w:type="dxa"/>
          </w:tcPr>
          <w:p w14:paraId="1582AC14" w14:textId="77777777" w:rsidR="006E1538" w:rsidRPr="00D76028" w:rsidRDefault="006E1538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6E1538" w14:paraId="5A29EA6B" w14:textId="77777777" w:rsidTr="002475C3">
        <w:tc>
          <w:tcPr>
            <w:tcW w:w="4535" w:type="dxa"/>
          </w:tcPr>
          <w:p w14:paraId="76EC0907" w14:textId="7CDCC9BA" w:rsidR="006E1538" w:rsidRPr="00654C11" w:rsidRDefault="008A537F" w:rsidP="002475C3">
            <w:pPr>
              <w:jc w:val="both"/>
              <w:rPr>
                <w:sz w:val="20"/>
                <w:szCs w:val="20"/>
              </w:rPr>
            </w:pPr>
            <w:r w:rsidRPr="008A537F">
              <w:rPr>
                <w:sz w:val="20"/>
                <w:szCs w:val="20"/>
              </w:rPr>
              <w:t>Poticaji za poljoprivredu i poduzetništvo</w:t>
            </w:r>
          </w:p>
        </w:tc>
        <w:tc>
          <w:tcPr>
            <w:tcW w:w="4527" w:type="dxa"/>
          </w:tcPr>
          <w:p w14:paraId="5823380B" w14:textId="1BDB630F" w:rsidR="006E1538" w:rsidRPr="00654C11" w:rsidRDefault="00980947" w:rsidP="002475C3">
            <w:pPr>
              <w:jc w:val="both"/>
              <w:rPr>
                <w:sz w:val="20"/>
                <w:szCs w:val="20"/>
              </w:rPr>
            </w:pPr>
            <w:r w:rsidRPr="00980947">
              <w:rPr>
                <w:sz w:val="20"/>
                <w:szCs w:val="20"/>
              </w:rPr>
              <w:t>prosinac tekuće godine</w:t>
            </w:r>
          </w:p>
        </w:tc>
      </w:tr>
    </w:tbl>
    <w:p w14:paraId="643E490F" w14:textId="77777777" w:rsidR="006E1538" w:rsidRDefault="006E1538" w:rsidP="006E1538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6E1538" w14:paraId="19644653" w14:textId="77777777" w:rsidTr="002475C3">
        <w:tc>
          <w:tcPr>
            <w:tcW w:w="1980" w:type="dxa"/>
            <w:vMerge w:val="restart"/>
            <w:vAlign w:val="center"/>
          </w:tcPr>
          <w:p w14:paraId="5CA32807" w14:textId="77777777" w:rsidR="006E1538" w:rsidRPr="00D76028" w:rsidRDefault="006E1538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7A438F6C" w14:textId="77777777" w:rsidR="006E1538" w:rsidRPr="00D76028" w:rsidRDefault="006E1538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0CE21E3F" w14:textId="77777777" w:rsidR="006E1538" w:rsidRPr="00D76028" w:rsidRDefault="006E1538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59AEFBAD" w14:textId="77777777" w:rsidR="006E1538" w:rsidRPr="00D76028" w:rsidRDefault="006E1538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28F9FCCE" w14:textId="77777777" w:rsidR="006E1538" w:rsidRPr="00D76028" w:rsidRDefault="006E1538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6E1538" w14:paraId="5F340EE7" w14:textId="77777777" w:rsidTr="002475C3">
        <w:tc>
          <w:tcPr>
            <w:tcW w:w="1980" w:type="dxa"/>
            <w:vMerge/>
            <w:vAlign w:val="center"/>
          </w:tcPr>
          <w:p w14:paraId="36EAAFAD" w14:textId="77777777" w:rsidR="006E1538" w:rsidRPr="00D76028" w:rsidRDefault="006E1538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64624B4C" w14:textId="77777777" w:rsidR="006E1538" w:rsidRPr="00D76028" w:rsidRDefault="006E1538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9EF9F71" w14:textId="6219F15F" w:rsidR="006E1538" w:rsidRPr="00D76028" w:rsidRDefault="006E1538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68C47D0D" w14:textId="77B9ABC2" w:rsidR="006E1538" w:rsidRPr="00D76028" w:rsidRDefault="006E1538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54FE551B" w14:textId="669A8C44" w:rsidR="006E1538" w:rsidRPr="00D76028" w:rsidRDefault="0049416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6E1538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C13D08A" w14:textId="2FBC70B1" w:rsidR="006E1538" w:rsidRPr="00D76028" w:rsidRDefault="006E1538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1FB34BA4" w14:textId="77777777" w:rsidTr="002475C3">
        <w:tc>
          <w:tcPr>
            <w:tcW w:w="1980" w:type="dxa"/>
            <w:vAlign w:val="center"/>
          </w:tcPr>
          <w:p w14:paraId="6B2CACC6" w14:textId="042A2FC1" w:rsidR="00CB0FBB" w:rsidRPr="00654C11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80947">
              <w:rPr>
                <w:color w:val="000000" w:themeColor="text1"/>
                <w:sz w:val="20"/>
                <w:szCs w:val="20"/>
              </w:rPr>
              <w:t>broj korisnika subvencija za poticanje poduzetništva i poljoprivrede</w:t>
            </w:r>
          </w:p>
        </w:tc>
        <w:tc>
          <w:tcPr>
            <w:tcW w:w="1086" w:type="dxa"/>
            <w:vAlign w:val="center"/>
          </w:tcPr>
          <w:p w14:paraId="2BED279C" w14:textId="2E40BB28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9" w:type="dxa"/>
            <w:vAlign w:val="center"/>
          </w:tcPr>
          <w:p w14:paraId="441552EE" w14:textId="0C1A2E40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99" w:type="dxa"/>
            <w:vAlign w:val="center"/>
          </w:tcPr>
          <w:p w14:paraId="011B4457" w14:textId="4D6C3DEA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99" w:type="dxa"/>
            <w:vAlign w:val="center"/>
          </w:tcPr>
          <w:p w14:paraId="0E1962D9" w14:textId="29989AC8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99" w:type="dxa"/>
            <w:vAlign w:val="center"/>
          </w:tcPr>
          <w:p w14:paraId="7EF1DCDF" w14:textId="5E76C34B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A74D5">
              <w:rPr>
                <w:color w:val="000000" w:themeColor="text1"/>
                <w:sz w:val="20"/>
                <w:szCs w:val="20"/>
              </w:rPr>
              <w:t>18</w:t>
            </w:r>
          </w:p>
        </w:tc>
      </w:tr>
    </w:tbl>
    <w:p w14:paraId="6A1F048A" w14:textId="135D2928" w:rsidR="00B30388" w:rsidRDefault="00B30388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78009F65" w14:textId="77777777" w:rsidR="00B30388" w:rsidRDefault="00B30388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36FE1DBB" w14:textId="2448FE87" w:rsidR="00B617AA" w:rsidRPr="00533F3D" w:rsidRDefault="00980947" w:rsidP="00AD3FA9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  <w:highlight w:val="lightGray"/>
        </w:rPr>
      </w:pPr>
      <w:r>
        <w:rPr>
          <w:color w:val="000000" w:themeColor="text1"/>
          <w:sz w:val="24"/>
          <w:szCs w:val="24"/>
          <w:highlight w:val="lightGray"/>
        </w:rPr>
        <w:t>11</w:t>
      </w:r>
      <w:r w:rsidR="00B617AA" w:rsidRPr="00C72DF1">
        <w:rPr>
          <w:color w:val="000000" w:themeColor="text1"/>
          <w:sz w:val="24"/>
          <w:szCs w:val="24"/>
          <w:highlight w:val="lightGray"/>
        </w:rPr>
        <w:t>.</w:t>
      </w:r>
      <w:r w:rsidR="00E14E36">
        <w:rPr>
          <w:color w:val="000000" w:themeColor="text1"/>
          <w:sz w:val="24"/>
          <w:szCs w:val="24"/>
          <w:highlight w:val="lightGray"/>
        </w:rPr>
        <w:t>Poticanje održivog razvoja turizma</w:t>
      </w:r>
    </w:p>
    <w:p w14:paraId="504655F8" w14:textId="0ADB23B4" w:rsidR="00C72DF1" w:rsidRDefault="00C72DF1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5347545C" w14:textId="234FFF0F" w:rsidR="0055668F" w:rsidRPr="0055668F" w:rsidRDefault="0055668F" w:rsidP="0055668F">
      <w:pPr>
        <w:spacing w:after="0"/>
        <w:jc w:val="both"/>
        <w:rPr>
          <w:color w:val="000000" w:themeColor="text1"/>
          <w:sz w:val="24"/>
          <w:szCs w:val="24"/>
        </w:rPr>
      </w:pPr>
      <w:bookmarkStart w:id="15" w:name="_Hlk82421250"/>
      <w:r w:rsidRPr="0055668F">
        <w:rPr>
          <w:color w:val="000000" w:themeColor="text1"/>
          <w:sz w:val="24"/>
          <w:szCs w:val="24"/>
        </w:rPr>
        <w:t xml:space="preserve">Općina Vir osigurati će sredstva namijenjena za poboljšanje </w:t>
      </w:r>
      <w:r>
        <w:rPr>
          <w:color w:val="000000" w:themeColor="text1"/>
          <w:sz w:val="24"/>
          <w:szCs w:val="24"/>
        </w:rPr>
        <w:t xml:space="preserve">kvalitete za postojeći zakonski regulirani privatni smještaj te </w:t>
      </w:r>
      <w:r w:rsidRPr="0055668F">
        <w:rPr>
          <w:color w:val="000000" w:themeColor="text1"/>
          <w:sz w:val="24"/>
          <w:szCs w:val="24"/>
        </w:rPr>
        <w:t>sredstva namijenjena za f</w:t>
      </w:r>
      <w:r>
        <w:rPr>
          <w:color w:val="000000" w:themeColor="text1"/>
          <w:sz w:val="24"/>
          <w:szCs w:val="24"/>
        </w:rPr>
        <w:t xml:space="preserve">inanciranje projekta “Vir 365”. </w:t>
      </w:r>
      <w:r w:rsidRPr="0055668F">
        <w:rPr>
          <w:color w:val="000000" w:themeColor="text1"/>
          <w:sz w:val="24"/>
          <w:szCs w:val="24"/>
        </w:rPr>
        <w:t>Projekt „Vir 365“ uključuje sportske aktivnosti, kulturno-zabavne djelatnosti i marketinško</w:t>
      </w:r>
      <w:r>
        <w:rPr>
          <w:color w:val="000000" w:themeColor="text1"/>
          <w:sz w:val="24"/>
          <w:szCs w:val="24"/>
        </w:rPr>
        <w:t>-</w:t>
      </w:r>
      <w:r w:rsidRPr="0055668F">
        <w:rPr>
          <w:color w:val="000000" w:themeColor="text1"/>
          <w:sz w:val="24"/>
          <w:szCs w:val="24"/>
        </w:rPr>
        <w:t>promidžbene djelatnosti.</w:t>
      </w:r>
    </w:p>
    <w:bookmarkEnd w:id="15"/>
    <w:p w14:paraId="579B4C55" w14:textId="77777777" w:rsidR="00777832" w:rsidRDefault="00777832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68FED8E2" w14:textId="19B4D118" w:rsidR="00C72DF1" w:rsidRPr="00C72DF1" w:rsidRDefault="00C72DF1" w:rsidP="00C72DF1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Iznos: </w:t>
      </w:r>
      <w:r w:rsidR="00980947">
        <w:rPr>
          <w:color w:val="000000" w:themeColor="text1"/>
          <w:sz w:val="24"/>
          <w:szCs w:val="24"/>
        </w:rPr>
        <w:t>1.100</w:t>
      </w:r>
      <w:r w:rsidRPr="00C72DF1">
        <w:rPr>
          <w:color w:val="000000" w:themeColor="text1"/>
          <w:sz w:val="24"/>
          <w:szCs w:val="24"/>
        </w:rPr>
        <w:t>.</w:t>
      </w:r>
      <w:r w:rsidR="008A537F">
        <w:rPr>
          <w:color w:val="000000" w:themeColor="text1"/>
          <w:sz w:val="24"/>
          <w:szCs w:val="24"/>
        </w:rPr>
        <w:t>0</w:t>
      </w:r>
      <w:r w:rsidRPr="00C72DF1">
        <w:rPr>
          <w:color w:val="000000" w:themeColor="text1"/>
          <w:sz w:val="24"/>
          <w:szCs w:val="24"/>
        </w:rPr>
        <w:t>00,00 kn</w:t>
      </w:r>
    </w:p>
    <w:p w14:paraId="13D355DB" w14:textId="77777777" w:rsidR="00C72DF1" w:rsidRPr="00C72DF1" w:rsidRDefault="00C72DF1" w:rsidP="00C72DF1">
      <w:pPr>
        <w:spacing w:after="0"/>
        <w:jc w:val="both"/>
        <w:rPr>
          <w:color w:val="000000" w:themeColor="text1"/>
          <w:sz w:val="24"/>
          <w:szCs w:val="24"/>
        </w:rPr>
      </w:pPr>
    </w:p>
    <w:p w14:paraId="26500761" w14:textId="15F237A9" w:rsidR="00C72DF1" w:rsidRPr="00C72DF1" w:rsidRDefault="00252D29" w:rsidP="00C72DF1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Izvor: Proračunski program: </w:t>
      </w:r>
      <w:r w:rsidR="008A537F" w:rsidRPr="008A537F">
        <w:rPr>
          <w:color w:val="000000" w:themeColor="text1"/>
          <w:sz w:val="24"/>
          <w:szCs w:val="24"/>
        </w:rPr>
        <w:t>7000</w:t>
      </w:r>
      <w:r>
        <w:rPr>
          <w:color w:val="000000" w:themeColor="text1"/>
          <w:sz w:val="24"/>
          <w:szCs w:val="24"/>
        </w:rPr>
        <w:t xml:space="preserve">, </w:t>
      </w:r>
      <w:r w:rsidR="008A537F" w:rsidRPr="008A537F">
        <w:rPr>
          <w:color w:val="000000" w:themeColor="text1"/>
          <w:sz w:val="24"/>
          <w:szCs w:val="24"/>
        </w:rPr>
        <w:t>7600</w:t>
      </w:r>
      <w:r w:rsidR="008A537F">
        <w:rPr>
          <w:color w:val="000000" w:themeColor="text1"/>
          <w:sz w:val="24"/>
          <w:szCs w:val="24"/>
        </w:rPr>
        <w:t>,</w:t>
      </w:r>
      <w:r w:rsidR="00C72DF1" w:rsidRPr="00C72DF1">
        <w:rPr>
          <w:color w:val="000000" w:themeColor="text1"/>
          <w:sz w:val="24"/>
          <w:szCs w:val="24"/>
        </w:rPr>
        <w:t xml:space="preserve"> proračunske aktivnosti: </w:t>
      </w:r>
      <w:r w:rsidR="008A537F" w:rsidRPr="008A537F">
        <w:rPr>
          <w:color w:val="000000" w:themeColor="text1"/>
          <w:sz w:val="24"/>
          <w:szCs w:val="24"/>
        </w:rPr>
        <w:t>A700010</w:t>
      </w:r>
      <w:r>
        <w:rPr>
          <w:color w:val="000000" w:themeColor="text1"/>
          <w:sz w:val="24"/>
          <w:szCs w:val="24"/>
        </w:rPr>
        <w:t xml:space="preserve">, </w:t>
      </w:r>
      <w:r w:rsidR="00980947">
        <w:rPr>
          <w:color w:val="000000" w:themeColor="text1"/>
          <w:sz w:val="24"/>
          <w:szCs w:val="24"/>
        </w:rPr>
        <w:t>A760001</w:t>
      </w:r>
      <w:r w:rsidR="00980947" w:rsidRPr="00980947">
        <w:rPr>
          <w:color w:val="000000" w:themeColor="text1"/>
          <w:sz w:val="24"/>
          <w:szCs w:val="24"/>
        </w:rPr>
        <w:t>0</w:t>
      </w:r>
      <w:r w:rsidR="00980947">
        <w:rPr>
          <w:color w:val="000000" w:themeColor="text1"/>
          <w:sz w:val="24"/>
          <w:szCs w:val="24"/>
        </w:rPr>
        <w:t>, A760002</w:t>
      </w:r>
      <w:r w:rsidR="00980947" w:rsidRPr="00980947">
        <w:rPr>
          <w:color w:val="000000" w:themeColor="text1"/>
          <w:sz w:val="24"/>
          <w:szCs w:val="24"/>
        </w:rPr>
        <w:t>0</w:t>
      </w:r>
      <w:r w:rsidR="00980947">
        <w:rPr>
          <w:color w:val="000000" w:themeColor="text1"/>
          <w:sz w:val="24"/>
          <w:szCs w:val="24"/>
        </w:rPr>
        <w:t xml:space="preserve">, </w:t>
      </w:r>
      <w:r w:rsidR="008A537F" w:rsidRPr="008A537F">
        <w:rPr>
          <w:color w:val="000000" w:themeColor="text1"/>
          <w:sz w:val="24"/>
          <w:szCs w:val="24"/>
        </w:rPr>
        <w:t>A7600030</w:t>
      </w:r>
    </w:p>
    <w:p w14:paraId="1B2DAE23" w14:textId="4269DD24" w:rsidR="00C72DF1" w:rsidRDefault="00C72DF1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C72DF1" w14:paraId="57F31C5D" w14:textId="77777777" w:rsidTr="002475C3">
        <w:tc>
          <w:tcPr>
            <w:tcW w:w="4535" w:type="dxa"/>
          </w:tcPr>
          <w:p w14:paraId="15F8F1D0" w14:textId="77777777" w:rsidR="00C72DF1" w:rsidRPr="00D76028" w:rsidRDefault="00C72DF1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0A6175DC" w14:textId="77777777" w:rsidR="00C72DF1" w:rsidRPr="00D76028" w:rsidRDefault="00C72DF1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980947" w14:paraId="26E3BE34" w14:textId="77777777" w:rsidTr="00980947">
        <w:tc>
          <w:tcPr>
            <w:tcW w:w="4535" w:type="dxa"/>
            <w:vAlign w:val="center"/>
          </w:tcPr>
          <w:p w14:paraId="2493F267" w14:textId="12751ABF" w:rsidR="00980947" w:rsidRPr="00980947" w:rsidRDefault="00980947" w:rsidP="00980947">
            <w:pPr>
              <w:rPr>
                <w:sz w:val="20"/>
                <w:szCs w:val="20"/>
              </w:rPr>
            </w:pPr>
            <w:r w:rsidRPr="00980947">
              <w:rPr>
                <w:sz w:val="20"/>
                <w:szCs w:val="20"/>
              </w:rPr>
              <w:t>Dodjela subvencija za podizanje kvalitete usluga u turizmu</w:t>
            </w:r>
          </w:p>
        </w:tc>
        <w:tc>
          <w:tcPr>
            <w:tcW w:w="4527" w:type="dxa"/>
            <w:vAlign w:val="center"/>
          </w:tcPr>
          <w:p w14:paraId="5AC7325B" w14:textId="3AD0A88C" w:rsidR="00980947" w:rsidRPr="00980947" w:rsidRDefault="00980947" w:rsidP="00980947">
            <w:pPr>
              <w:rPr>
                <w:sz w:val="20"/>
                <w:szCs w:val="20"/>
              </w:rPr>
            </w:pPr>
            <w:r w:rsidRPr="00980947">
              <w:rPr>
                <w:sz w:val="20"/>
                <w:szCs w:val="20"/>
              </w:rPr>
              <w:t>prosinac tekuće godine</w:t>
            </w:r>
          </w:p>
        </w:tc>
      </w:tr>
      <w:tr w:rsidR="00980947" w14:paraId="51683BD9" w14:textId="77777777" w:rsidTr="00980947">
        <w:tc>
          <w:tcPr>
            <w:tcW w:w="4535" w:type="dxa"/>
            <w:vAlign w:val="center"/>
          </w:tcPr>
          <w:p w14:paraId="77643BA5" w14:textId="76E15D07" w:rsidR="00980947" w:rsidRPr="00980947" w:rsidRDefault="00980947" w:rsidP="00980947">
            <w:pPr>
              <w:rPr>
                <w:sz w:val="20"/>
                <w:szCs w:val="20"/>
              </w:rPr>
            </w:pPr>
            <w:r w:rsidRPr="00980947">
              <w:rPr>
                <w:sz w:val="20"/>
                <w:szCs w:val="20"/>
              </w:rPr>
              <w:t>Promocija Vira kao turističke destinacije putem kampanje VIR 365</w:t>
            </w:r>
          </w:p>
        </w:tc>
        <w:tc>
          <w:tcPr>
            <w:tcW w:w="4527" w:type="dxa"/>
            <w:vAlign w:val="center"/>
          </w:tcPr>
          <w:p w14:paraId="5B511A3B" w14:textId="51BDDB84" w:rsidR="00980947" w:rsidRPr="00980947" w:rsidRDefault="00980947" w:rsidP="00980947">
            <w:pPr>
              <w:rPr>
                <w:sz w:val="20"/>
                <w:szCs w:val="20"/>
              </w:rPr>
            </w:pPr>
            <w:r w:rsidRPr="00980947">
              <w:rPr>
                <w:sz w:val="20"/>
                <w:szCs w:val="20"/>
              </w:rPr>
              <w:t>prosinac tekuće godine</w:t>
            </w:r>
          </w:p>
        </w:tc>
      </w:tr>
    </w:tbl>
    <w:p w14:paraId="72557ABA" w14:textId="48B2C01D" w:rsidR="00C72DF1" w:rsidRDefault="00C72DF1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2"/>
        <w:gridCol w:w="1106"/>
        <w:gridCol w:w="1496"/>
        <w:gridCol w:w="1496"/>
        <w:gridCol w:w="1496"/>
        <w:gridCol w:w="1496"/>
      </w:tblGrid>
      <w:tr w:rsidR="00C72DF1" w14:paraId="4604CB1E" w14:textId="77777777" w:rsidTr="002475C3">
        <w:tc>
          <w:tcPr>
            <w:tcW w:w="1980" w:type="dxa"/>
            <w:vMerge w:val="restart"/>
            <w:vAlign w:val="center"/>
          </w:tcPr>
          <w:p w14:paraId="68056A4D" w14:textId="77777777" w:rsidR="00C72DF1" w:rsidRPr="00D76028" w:rsidRDefault="00C72DF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32CBF732" w14:textId="77777777" w:rsidR="00C72DF1" w:rsidRPr="00D76028" w:rsidRDefault="00C72DF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55D7103B" w14:textId="77777777" w:rsidR="00C72DF1" w:rsidRPr="00D76028" w:rsidRDefault="00C72DF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369683D2" w14:textId="77777777" w:rsidR="00C72DF1" w:rsidRPr="00D76028" w:rsidRDefault="00C72DF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474BE7B4" w14:textId="77777777" w:rsidR="00C72DF1" w:rsidRPr="00D76028" w:rsidRDefault="00C72DF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C72DF1" w14:paraId="0E102C06" w14:textId="77777777" w:rsidTr="002475C3">
        <w:tc>
          <w:tcPr>
            <w:tcW w:w="1980" w:type="dxa"/>
            <w:vMerge/>
            <w:vAlign w:val="center"/>
          </w:tcPr>
          <w:p w14:paraId="40F118DD" w14:textId="77777777" w:rsidR="00C72DF1" w:rsidRPr="00D76028" w:rsidRDefault="00C72DF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7C539D64" w14:textId="77777777" w:rsidR="00C72DF1" w:rsidRPr="00D76028" w:rsidRDefault="00C72DF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EC9EDA1" w14:textId="543BE81D" w:rsidR="00C72DF1" w:rsidRPr="00D76028" w:rsidRDefault="00C72DF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13AE0D56" w14:textId="74E091FB" w:rsidR="00C72DF1" w:rsidRPr="00D76028" w:rsidRDefault="00C72DF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17425989" w14:textId="6180F956" w:rsidR="00C72DF1" w:rsidRPr="00D76028" w:rsidRDefault="0049416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C72DF1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6771A692" w14:textId="10634E02" w:rsidR="00C72DF1" w:rsidRPr="00D76028" w:rsidRDefault="00C72DF1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A537F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713623F2" w14:textId="77777777" w:rsidTr="002475C3">
        <w:tc>
          <w:tcPr>
            <w:tcW w:w="1980" w:type="dxa"/>
            <w:vAlign w:val="center"/>
          </w:tcPr>
          <w:p w14:paraId="1D7594C2" w14:textId="16F9A5F0" w:rsidR="00CB0FBB" w:rsidRPr="00654C11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80947">
              <w:rPr>
                <w:color w:val="000000" w:themeColor="text1"/>
                <w:sz w:val="20"/>
                <w:szCs w:val="20"/>
              </w:rPr>
              <w:t>ukupan broj turističkih noćenja</w:t>
            </w:r>
          </w:p>
        </w:tc>
        <w:tc>
          <w:tcPr>
            <w:tcW w:w="1086" w:type="dxa"/>
            <w:vAlign w:val="center"/>
          </w:tcPr>
          <w:p w14:paraId="42D8A141" w14:textId="72E965EA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2.200.000</w:t>
            </w:r>
          </w:p>
        </w:tc>
        <w:tc>
          <w:tcPr>
            <w:tcW w:w="1499" w:type="dxa"/>
            <w:vAlign w:val="center"/>
          </w:tcPr>
          <w:p w14:paraId="0BAF1F18" w14:textId="7EF7AC1A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2.600.000</w:t>
            </w:r>
          </w:p>
        </w:tc>
        <w:tc>
          <w:tcPr>
            <w:tcW w:w="1499" w:type="dxa"/>
            <w:vAlign w:val="center"/>
          </w:tcPr>
          <w:p w14:paraId="5848A572" w14:textId="7E926970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2.800.000</w:t>
            </w:r>
          </w:p>
        </w:tc>
        <w:tc>
          <w:tcPr>
            <w:tcW w:w="1499" w:type="dxa"/>
            <w:vAlign w:val="center"/>
          </w:tcPr>
          <w:p w14:paraId="75FFFC6C" w14:textId="51E3E19A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3.100.000</w:t>
            </w:r>
          </w:p>
        </w:tc>
        <w:tc>
          <w:tcPr>
            <w:tcW w:w="1499" w:type="dxa"/>
            <w:vAlign w:val="center"/>
          </w:tcPr>
          <w:p w14:paraId="7883BEA8" w14:textId="2E52AAC9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3.200.000</w:t>
            </w:r>
          </w:p>
        </w:tc>
      </w:tr>
    </w:tbl>
    <w:p w14:paraId="12E38A1F" w14:textId="77777777" w:rsidR="006811A3" w:rsidRDefault="006811A3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1D414E2A" w14:textId="77777777" w:rsidR="005D453E" w:rsidRDefault="005D453E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1F46A30A" w14:textId="2CBAF3E3" w:rsidR="00B617AA" w:rsidRDefault="00D576E9" w:rsidP="005D453E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lightGray"/>
        </w:rPr>
        <w:t>12</w:t>
      </w:r>
      <w:r w:rsidR="00B617AA" w:rsidRPr="007623BA">
        <w:rPr>
          <w:color w:val="000000" w:themeColor="text1"/>
          <w:sz w:val="24"/>
          <w:szCs w:val="24"/>
          <w:highlight w:val="lightGray"/>
        </w:rPr>
        <w:t>.</w:t>
      </w:r>
      <w:r w:rsidR="005D453E" w:rsidRPr="005D453E">
        <w:rPr>
          <w:color w:val="000000" w:themeColor="text1"/>
          <w:sz w:val="24"/>
          <w:szCs w:val="24"/>
        </w:rPr>
        <w:t xml:space="preserve"> Unaprjeđenje uvjeta za predškolski odgoj</w:t>
      </w:r>
    </w:p>
    <w:p w14:paraId="7C38918E" w14:textId="2134F0E5" w:rsidR="006631A5" w:rsidRDefault="006631A5" w:rsidP="00BF1FFD">
      <w:pPr>
        <w:spacing w:after="0"/>
        <w:jc w:val="both"/>
        <w:rPr>
          <w:color w:val="000000" w:themeColor="text1"/>
          <w:sz w:val="24"/>
          <w:szCs w:val="24"/>
        </w:rPr>
      </w:pPr>
    </w:p>
    <w:p w14:paraId="070A41DC" w14:textId="394BF2A6" w:rsidR="006631A5" w:rsidRPr="007F20EF" w:rsidRDefault="006631A5" w:rsidP="00BF1FFD">
      <w:pPr>
        <w:spacing w:after="0"/>
        <w:jc w:val="both"/>
        <w:rPr>
          <w:color w:val="000000" w:themeColor="text1"/>
          <w:sz w:val="24"/>
          <w:szCs w:val="24"/>
        </w:rPr>
      </w:pPr>
      <w:r w:rsidRPr="007F20EF">
        <w:rPr>
          <w:color w:val="000000" w:themeColor="text1"/>
          <w:sz w:val="24"/>
          <w:szCs w:val="24"/>
        </w:rPr>
        <w:t xml:space="preserve">Općina Vir u svom Proračunu izdvaja financijska sredstva za napredak i razvoj, te redovan rad </w:t>
      </w:r>
      <w:r w:rsidR="007F20EF" w:rsidRPr="007F20EF">
        <w:rPr>
          <w:color w:val="000000" w:themeColor="text1"/>
          <w:sz w:val="24"/>
          <w:szCs w:val="24"/>
        </w:rPr>
        <w:t xml:space="preserve">ustanove </w:t>
      </w:r>
      <w:r w:rsidRPr="007F20EF">
        <w:rPr>
          <w:color w:val="000000" w:themeColor="text1"/>
          <w:sz w:val="24"/>
          <w:szCs w:val="24"/>
        </w:rPr>
        <w:t xml:space="preserve">predškolskog obrazovanja </w:t>
      </w:r>
      <w:r w:rsidR="007F20EF" w:rsidRPr="007F20EF">
        <w:rPr>
          <w:color w:val="000000" w:themeColor="text1"/>
          <w:sz w:val="24"/>
          <w:szCs w:val="24"/>
        </w:rPr>
        <w:t xml:space="preserve">kroz </w:t>
      </w:r>
      <w:r w:rsidRPr="007F20EF">
        <w:rPr>
          <w:color w:val="000000" w:themeColor="text1"/>
          <w:sz w:val="24"/>
          <w:szCs w:val="24"/>
        </w:rPr>
        <w:t>sljedeć</w:t>
      </w:r>
      <w:r w:rsidR="007F20EF" w:rsidRPr="007F20EF">
        <w:rPr>
          <w:color w:val="000000" w:themeColor="text1"/>
          <w:sz w:val="24"/>
          <w:szCs w:val="24"/>
        </w:rPr>
        <w:t>e</w:t>
      </w:r>
      <w:r w:rsidRPr="007F20EF">
        <w:rPr>
          <w:color w:val="000000" w:themeColor="text1"/>
          <w:sz w:val="24"/>
          <w:szCs w:val="24"/>
        </w:rPr>
        <w:t xml:space="preserve"> aktivnosti:</w:t>
      </w:r>
    </w:p>
    <w:p w14:paraId="75E1D9EB" w14:textId="77777777" w:rsidR="007F20EF" w:rsidRPr="007F20EF" w:rsidRDefault="007F20EF" w:rsidP="007F20EF">
      <w:pPr>
        <w:pStyle w:val="Odlomakpopisa"/>
        <w:numPr>
          <w:ilvl w:val="0"/>
          <w:numId w:val="38"/>
        </w:numPr>
        <w:spacing w:after="0"/>
        <w:jc w:val="both"/>
        <w:rPr>
          <w:color w:val="000000" w:themeColor="text1"/>
          <w:sz w:val="24"/>
          <w:szCs w:val="24"/>
        </w:rPr>
      </w:pPr>
      <w:r w:rsidRPr="007F20EF">
        <w:rPr>
          <w:color w:val="000000" w:themeColor="text1"/>
          <w:sz w:val="24"/>
          <w:szCs w:val="24"/>
        </w:rPr>
        <w:t xml:space="preserve">Rekonstrukcija i dogradnja zgrade vrtića </w:t>
      </w:r>
    </w:p>
    <w:p w14:paraId="0BC47967" w14:textId="7471F139" w:rsidR="006631A5" w:rsidRPr="007F20EF" w:rsidRDefault="006631A5" w:rsidP="007F20EF">
      <w:pPr>
        <w:pStyle w:val="Odlomakpopisa"/>
        <w:numPr>
          <w:ilvl w:val="0"/>
          <w:numId w:val="38"/>
        </w:numPr>
        <w:spacing w:after="0"/>
        <w:jc w:val="both"/>
        <w:rPr>
          <w:color w:val="000000" w:themeColor="text1"/>
          <w:sz w:val="24"/>
          <w:szCs w:val="24"/>
        </w:rPr>
      </w:pPr>
      <w:r w:rsidRPr="007F20EF">
        <w:rPr>
          <w:color w:val="000000" w:themeColor="text1"/>
          <w:sz w:val="24"/>
          <w:szCs w:val="24"/>
        </w:rPr>
        <w:t>Redovna djelatnost vrtića</w:t>
      </w:r>
    </w:p>
    <w:p w14:paraId="1DC70412" w14:textId="29DF146E" w:rsidR="006631A5" w:rsidRPr="007F20EF" w:rsidRDefault="006631A5" w:rsidP="006631A5">
      <w:pPr>
        <w:pStyle w:val="Odlomakpopisa"/>
        <w:numPr>
          <w:ilvl w:val="0"/>
          <w:numId w:val="38"/>
        </w:numPr>
        <w:spacing w:after="0"/>
        <w:jc w:val="both"/>
        <w:rPr>
          <w:color w:val="000000" w:themeColor="text1"/>
          <w:sz w:val="24"/>
          <w:szCs w:val="24"/>
        </w:rPr>
      </w:pPr>
      <w:r w:rsidRPr="007F20EF">
        <w:rPr>
          <w:color w:val="000000" w:themeColor="text1"/>
          <w:sz w:val="24"/>
          <w:szCs w:val="24"/>
        </w:rPr>
        <w:t>Nabava postrojenja i opreme za vrtić</w:t>
      </w:r>
    </w:p>
    <w:p w14:paraId="6E1F8CFC" w14:textId="77777777" w:rsidR="006631A5" w:rsidRPr="006631A5" w:rsidRDefault="006631A5" w:rsidP="006631A5">
      <w:pPr>
        <w:spacing w:after="0"/>
        <w:jc w:val="both"/>
        <w:rPr>
          <w:color w:val="000000" w:themeColor="text1"/>
          <w:sz w:val="24"/>
          <w:szCs w:val="24"/>
        </w:rPr>
      </w:pPr>
    </w:p>
    <w:p w14:paraId="789A9586" w14:textId="19E8A64E" w:rsidR="007623BA" w:rsidRPr="007623BA" w:rsidRDefault="007623BA" w:rsidP="007623BA">
      <w:pPr>
        <w:spacing w:after="0"/>
        <w:jc w:val="both"/>
        <w:rPr>
          <w:color w:val="000000" w:themeColor="text1"/>
          <w:sz w:val="24"/>
          <w:szCs w:val="24"/>
        </w:rPr>
      </w:pPr>
      <w:r w:rsidRPr="007623BA">
        <w:rPr>
          <w:color w:val="000000" w:themeColor="text1"/>
          <w:sz w:val="24"/>
          <w:szCs w:val="24"/>
        </w:rPr>
        <w:t xml:space="preserve">Iznos: </w:t>
      </w:r>
      <w:r w:rsidR="005D453E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>.</w:t>
      </w:r>
      <w:r w:rsidR="005D453E">
        <w:rPr>
          <w:color w:val="000000" w:themeColor="text1"/>
          <w:sz w:val="24"/>
          <w:szCs w:val="24"/>
        </w:rPr>
        <w:t>481</w:t>
      </w:r>
      <w:r w:rsidRPr="007623BA">
        <w:rPr>
          <w:color w:val="000000" w:themeColor="text1"/>
          <w:sz w:val="24"/>
          <w:szCs w:val="24"/>
        </w:rPr>
        <w:t>.</w:t>
      </w:r>
      <w:r w:rsidR="005D453E">
        <w:rPr>
          <w:color w:val="000000" w:themeColor="text1"/>
          <w:sz w:val="24"/>
          <w:szCs w:val="24"/>
        </w:rPr>
        <w:t>000</w:t>
      </w:r>
      <w:r w:rsidRPr="007623BA">
        <w:rPr>
          <w:color w:val="000000" w:themeColor="text1"/>
          <w:sz w:val="24"/>
          <w:szCs w:val="24"/>
        </w:rPr>
        <w:t>,00 kn</w:t>
      </w:r>
    </w:p>
    <w:p w14:paraId="5D672EB0" w14:textId="77777777" w:rsidR="007623BA" w:rsidRPr="007623BA" w:rsidRDefault="007623BA" w:rsidP="007623BA">
      <w:pPr>
        <w:spacing w:after="0"/>
        <w:jc w:val="both"/>
        <w:rPr>
          <w:color w:val="000000" w:themeColor="text1"/>
          <w:sz w:val="24"/>
          <w:szCs w:val="24"/>
        </w:rPr>
      </w:pPr>
    </w:p>
    <w:p w14:paraId="12655FA4" w14:textId="678811CD" w:rsidR="007623BA" w:rsidRDefault="007623BA" w:rsidP="007623BA">
      <w:pPr>
        <w:spacing w:after="0"/>
        <w:jc w:val="both"/>
        <w:rPr>
          <w:color w:val="000000" w:themeColor="text1"/>
          <w:sz w:val="24"/>
          <w:szCs w:val="24"/>
        </w:rPr>
      </w:pPr>
      <w:r w:rsidRPr="007623BA">
        <w:rPr>
          <w:color w:val="000000" w:themeColor="text1"/>
          <w:sz w:val="24"/>
          <w:szCs w:val="24"/>
        </w:rPr>
        <w:t>Izvor:</w:t>
      </w:r>
      <w:r w:rsidR="00125C3C">
        <w:rPr>
          <w:color w:val="000000" w:themeColor="text1"/>
          <w:sz w:val="24"/>
          <w:szCs w:val="24"/>
        </w:rPr>
        <w:t xml:space="preserve"> Proračunski program: </w:t>
      </w:r>
      <w:r w:rsidR="00C21FE5" w:rsidRPr="00C21FE5">
        <w:rPr>
          <w:color w:val="000000" w:themeColor="text1"/>
          <w:sz w:val="24"/>
          <w:szCs w:val="24"/>
        </w:rPr>
        <w:t>8000</w:t>
      </w:r>
      <w:r w:rsidRPr="007623BA">
        <w:rPr>
          <w:color w:val="000000" w:themeColor="text1"/>
          <w:sz w:val="24"/>
          <w:szCs w:val="24"/>
        </w:rPr>
        <w:t>,</w:t>
      </w:r>
      <w:r w:rsidR="005D453E" w:rsidRPr="005D453E">
        <w:t xml:space="preserve"> </w:t>
      </w:r>
      <w:r w:rsidR="005D453E" w:rsidRPr="005D453E">
        <w:rPr>
          <w:color w:val="000000" w:themeColor="text1"/>
          <w:sz w:val="24"/>
          <w:szCs w:val="24"/>
        </w:rPr>
        <w:t>8100,</w:t>
      </w:r>
      <w:r w:rsidRPr="007623BA">
        <w:rPr>
          <w:color w:val="000000" w:themeColor="text1"/>
          <w:sz w:val="24"/>
          <w:szCs w:val="24"/>
        </w:rPr>
        <w:t xml:space="preserve"> proračunske aktivnosti: </w:t>
      </w:r>
      <w:r w:rsidR="00C21FE5" w:rsidRPr="00C21FE5">
        <w:rPr>
          <w:color w:val="000000" w:themeColor="text1"/>
          <w:sz w:val="24"/>
          <w:szCs w:val="24"/>
        </w:rPr>
        <w:t>A800010</w:t>
      </w:r>
      <w:r w:rsidR="00C21FE5">
        <w:rPr>
          <w:color w:val="000000" w:themeColor="text1"/>
          <w:sz w:val="24"/>
          <w:szCs w:val="24"/>
        </w:rPr>
        <w:t xml:space="preserve">, </w:t>
      </w:r>
      <w:r w:rsidR="00C21FE5" w:rsidRPr="00C21FE5">
        <w:rPr>
          <w:color w:val="000000" w:themeColor="text1"/>
          <w:sz w:val="24"/>
          <w:szCs w:val="24"/>
        </w:rPr>
        <w:t>T800020</w:t>
      </w:r>
      <w:r w:rsidR="005D453E">
        <w:rPr>
          <w:color w:val="000000" w:themeColor="text1"/>
          <w:sz w:val="24"/>
          <w:szCs w:val="24"/>
        </w:rPr>
        <w:t>, K810020</w:t>
      </w:r>
    </w:p>
    <w:p w14:paraId="23932EBE" w14:textId="77777777" w:rsidR="00125C3C" w:rsidRDefault="00125C3C" w:rsidP="007623BA">
      <w:pPr>
        <w:spacing w:after="0"/>
        <w:jc w:val="both"/>
        <w:rPr>
          <w:color w:val="000000" w:themeColor="text1"/>
          <w:sz w:val="24"/>
          <w:szCs w:val="24"/>
        </w:rPr>
      </w:pPr>
    </w:p>
    <w:p w14:paraId="31CBD4D2" w14:textId="77777777" w:rsidR="00427290" w:rsidRDefault="00427290" w:rsidP="007623BA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7623BA" w14:paraId="12575E99" w14:textId="77777777" w:rsidTr="002475C3">
        <w:tc>
          <w:tcPr>
            <w:tcW w:w="4535" w:type="dxa"/>
          </w:tcPr>
          <w:p w14:paraId="14CC3ED9" w14:textId="77777777" w:rsidR="007623BA" w:rsidRPr="00D76028" w:rsidRDefault="007623BA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lastRenderedPageBreak/>
              <w:t>Ključne točke ostvarenja</w:t>
            </w:r>
          </w:p>
        </w:tc>
        <w:tc>
          <w:tcPr>
            <w:tcW w:w="4527" w:type="dxa"/>
          </w:tcPr>
          <w:p w14:paraId="7A93C772" w14:textId="77777777" w:rsidR="007623BA" w:rsidRPr="00D76028" w:rsidRDefault="007623BA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5D453E" w14:paraId="268B1937" w14:textId="77777777" w:rsidTr="005D453E">
        <w:tc>
          <w:tcPr>
            <w:tcW w:w="4535" w:type="dxa"/>
            <w:vAlign w:val="center"/>
          </w:tcPr>
          <w:p w14:paraId="3CD4C290" w14:textId="52CB06C2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Rekonstrukcija i dogradnja zgrade vrtića</w:t>
            </w:r>
          </w:p>
        </w:tc>
        <w:tc>
          <w:tcPr>
            <w:tcW w:w="4527" w:type="dxa"/>
            <w:vAlign w:val="center"/>
          </w:tcPr>
          <w:p w14:paraId="4938E3E1" w14:textId="3C5B8A8F" w:rsidR="005D453E" w:rsidRPr="00654C11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prosinac tekuće godine</w:t>
            </w:r>
          </w:p>
        </w:tc>
      </w:tr>
      <w:tr w:rsidR="005D453E" w14:paraId="13C19382" w14:textId="77777777" w:rsidTr="005D453E">
        <w:tc>
          <w:tcPr>
            <w:tcW w:w="4535" w:type="dxa"/>
            <w:vAlign w:val="center"/>
          </w:tcPr>
          <w:p w14:paraId="41530ABA" w14:textId="122B7BD9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Osigurana sredstva za redovnu djelatnost proračunskog korisnika - Dječjeg vrtića "</w:t>
            </w:r>
            <w:proofErr w:type="spellStart"/>
            <w:r w:rsidRPr="005D453E">
              <w:rPr>
                <w:sz w:val="20"/>
                <w:szCs w:val="20"/>
              </w:rPr>
              <w:t>Smješko</w:t>
            </w:r>
            <w:proofErr w:type="spellEnd"/>
            <w:r w:rsidRPr="005D453E">
              <w:rPr>
                <w:sz w:val="20"/>
                <w:szCs w:val="20"/>
              </w:rPr>
              <w:t>"</w:t>
            </w:r>
          </w:p>
        </w:tc>
        <w:tc>
          <w:tcPr>
            <w:tcW w:w="4527" w:type="dxa"/>
            <w:vAlign w:val="center"/>
          </w:tcPr>
          <w:p w14:paraId="29CF60CE" w14:textId="1B254420" w:rsid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prosinac tekuće godine</w:t>
            </w:r>
          </w:p>
        </w:tc>
      </w:tr>
      <w:tr w:rsidR="005D453E" w14:paraId="0741C0FE" w14:textId="77777777" w:rsidTr="005D453E">
        <w:tc>
          <w:tcPr>
            <w:tcW w:w="4535" w:type="dxa"/>
            <w:vAlign w:val="center"/>
          </w:tcPr>
          <w:p w14:paraId="04449F72" w14:textId="577A48D2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Nabava postrojenja i opreme za vrtić</w:t>
            </w:r>
          </w:p>
        </w:tc>
        <w:tc>
          <w:tcPr>
            <w:tcW w:w="4527" w:type="dxa"/>
            <w:vAlign w:val="center"/>
          </w:tcPr>
          <w:p w14:paraId="57A59B40" w14:textId="211427A3" w:rsid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prosinac tekuće godine</w:t>
            </w:r>
          </w:p>
        </w:tc>
      </w:tr>
    </w:tbl>
    <w:p w14:paraId="19CBA98A" w14:textId="62397C17" w:rsidR="007623BA" w:rsidRDefault="007623BA" w:rsidP="007623BA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7623BA" w14:paraId="7A097FBD" w14:textId="77777777" w:rsidTr="002475C3">
        <w:tc>
          <w:tcPr>
            <w:tcW w:w="1980" w:type="dxa"/>
            <w:vMerge w:val="restart"/>
            <w:vAlign w:val="center"/>
          </w:tcPr>
          <w:p w14:paraId="33695378" w14:textId="77777777" w:rsidR="007623BA" w:rsidRPr="00D76028" w:rsidRDefault="007623BA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6AB3F59D" w14:textId="77777777" w:rsidR="007623BA" w:rsidRPr="00D76028" w:rsidRDefault="007623BA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14E26BC5" w14:textId="77777777" w:rsidR="007623BA" w:rsidRPr="00D76028" w:rsidRDefault="007623BA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4D4D0EFA" w14:textId="77777777" w:rsidR="007623BA" w:rsidRPr="00D76028" w:rsidRDefault="007623BA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20445F52" w14:textId="77777777" w:rsidR="007623BA" w:rsidRPr="00D76028" w:rsidRDefault="007623BA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7623BA" w14:paraId="7A8BA151" w14:textId="77777777" w:rsidTr="002475C3">
        <w:tc>
          <w:tcPr>
            <w:tcW w:w="1980" w:type="dxa"/>
            <w:vMerge/>
            <w:vAlign w:val="center"/>
          </w:tcPr>
          <w:p w14:paraId="59766347" w14:textId="77777777" w:rsidR="007623BA" w:rsidRPr="00D76028" w:rsidRDefault="007623BA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2DCB911B" w14:textId="77777777" w:rsidR="007623BA" w:rsidRPr="00D76028" w:rsidRDefault="007623BA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58A8B60" w14:textId="69E9E59F" w:rsidR="007623BA" w:rsidRPr="00D76028" w:rsidRDefault="007623BA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C21FE5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5F11E885" w14:textId="1F07DB83" w:rsidR="007623BA" w:rsidRPr="00D76028" w:rsidRDefault="007623BA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C21FE5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4D121FE4" w14:textId="15CA09B1" w:rsidR="007623BA" w:rsidRPr="00D76028" w:rsidRDefault="0049416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7623BA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4B5E450B" w14:textId="15FA5AC6" w:rsidR="007623BA" w:rsidRPr="00D76028" w:rsidRDefault="007623BA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C21FE5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270C9" w14:paraId="049AA0D6" w14:textId="77777777" w:rsidTr="001176F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880C" w14:textId="67610C35" w:rsidR="00B270C9" w:rsidRPr="00B270C9" w:rsidRDefault="00B270C9" w:rsidP="00B27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270C9">
              <w:rPr>
                <w:rFonts w:ascii="Arial" w:hAnsi="Arial" w:cs="Arial"/>
                <w:sz w:val="20"/>
                <w:szCs w:val="20"/>
              </w:rPr>
              <w:t>broj prostorija za igru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3EC1" w14:textId="111E4B10" w:rsidR="00B270C9" w:rsidRPr="00B270C9" w:rsidRDefault="00B270C9" w:rsidP="00B27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270C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3878" w14:textId="52325750" w:rsidR="00B270C9" w:rsidRPr="00B270C9" w:rsidRDefault="00B270C9" w:rsidP="00B27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270C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42EF" w14:textId="704C823C" w:rsidR="00B270C9" w:rsidRPr="00B270C9" w:rsidRDefault="00B270C9" w:rsidP="00B27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270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14:paraId="37F4C7E1" w14:textId="2436BA36" w:rsidR="00B270C9" w:rsidRDefault="007646A8" w:rsidP="00B27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14:paraId="44A4E2B9" w14:textId="2285A59F" w:rsidR="00B270C9" w:rsidRPr="007646A8" w:rsidRDefault="007646A8" w:rsidP="00B27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646A8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CB0FBB" w14:paraId="3FCF9206" w14:textId="77777777" w:rsidTr="001176F0"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B896F6" w14:textId="5840B269" w:rsidR="00CB0FBB" w:rsidRPr="00B270C9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270C9">
              <w:rPr>
                <w:rFonts w:ascii="Arial" w:hAnsi="Arial" w:cs="Arial"/>
                <w:sz w:val="20"/>
                <w:szCs w:val="20"/>
              </w:rPr>
              <w:t>broj djece polaznika vrtića</w:t>
            </w: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8442FF" w14:textId="23999FC7" w:rsidR="00CB0FBB" w:rsidRPr="00B270C9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270C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0AEC22" w14:textId="57936910" w:rsidR="00CB0FBB" w:rsidRPr="00B270C9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Pr="00B270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11905E" w14:textId="4D326780" w:rsidR="00CB0FBB" w:rsidRPr="00B270C9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Pr="00B270C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99" w:type="dxa"/>
            <w:vAlign w:val="center"/>
          </w:tcPr>
          <w:p w14:paraId="54DC52F2" w14:textId="21B9676D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499" w:type="dxa"/>
            <w:vAlign w:val="center"/>
          </w:tcPr>
          <w:p w14:paraId="2366F4F1" w14:textId="60C196D7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</w:t>
            </w:r>
          </w:p>
        </w:tc>
      </w:tr>
    </w:tbl>
    <w:p w14:paraId="525A5EA3" w14:textId="77777777" w:rsidR="007623BA" w:rsidRDefault="007623BA" w:rsidP="007623BA">
      <w:pPr>
        <w:spacing w:after="0"/>
        <w:jc w:val="both"/>
        <w:rPr>
          <w:color w:val="000000" w:themeColor="text1"/>
          <w:sz w:val="24"/>
          <w:szCs w:val="24"/>
        </w:rPr>
      </w:pPr>
    </w:p>
    <w:p w14:paraId="21DDE6EE" w14:textId="77777777" w:rsidR="007F20EF" w:rsidRDefault="007F20EF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3937C5A2" w14:textId="5EBF0FFA" w:rsidR="006811A3" w:rsidRDefault="00D576E9" w:rsidP="005D453E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lightGray"/>
        </w:rPr>
        <w:t>13</w:t>
      </w:r>
      <w:r w:rsidR="00B617AA" w:rsidRPr="002475C3">
        <w:rPr>
          <w:color w:val="000000" w:themeColor="text1"/>
          <w:sz w:val="24"/>
          <w:szCs w:val="24"/>
          <w:highlight w:val="lightGray"/>
        </w:rPr>
        <w:t>.</w:t>
      </w:r>
      <w:r w:rsidR="005D453E" w:rsidRPr="005D453E">
        <w:rPr>
          <w:color w:val="000000" w:themeColor="text1"/>
          <w:sz w:val="24"/>
          <w:szCs w:val="24"/>
        </w:rPr>
        <w:t xml:space="preserve">  Unaprjeđenje uvjeta za obrazovanje, modernizacija i unaprjeđenje obrazovne infrastrukture</w:t>
      </w:r>
    </w:p>
    <w:p w14:paraId="1AD6CCF6" w14:textId="77777777" w:rsidR="005D453E" w:rsidRDefault="005D453E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5DC31EE4" w14:textId="77777777" w:rsidR="00AD5A30" w:rsidRDefault="00AD5A30" w:rsidP="00AD5A30">
      <w:pPr>
        <w:spacing w:after="0"/>
        <w:jc w:val="both"/>
        <w:rPr>
          <w:color w:val="000000" w:themeColor="text1"/>
          <w:sz w:val="24"/>
          <w:szCs w:val="24"/>
        </w:rPr>
      </w:pPr>
      <w:r w:rsidRPr="00AD5A30">
        <w:rPr>
          <w:color w:val="000000" w:themeColor="text1"/>
          <w:sz w:val="24"/>
          <w:szCs w:val="24"/>
        </w:rPr>
        <w:t>U svrhu napretka i razvoja odgoja i obrazovanja na području Općine Vir predviđene su sljedeće aktivnosti:</w:t>
      </w:r>
    </w:p>
    <w:p w14:paraId="5502D6CF" w14:textId="77777777" w:rsidR="00AD5A30" w:rsidRDefault="00AD5A30" w:rsidP="00AD5A30">
      <w:pPr>
        <w:pStyle w:val="Odlomakpopisa"/>
        <w:numPr>
          <w:ilvl w:val="0"/>
          <w:numId w:val="44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</w:t>
      </w:r>
      <w:r w:rsidRPr="00AD5A30">
        <w:rPr>
          <w:color w:val="000000" w:themeColor="text1"/>
          <w:sz w:val="24"/>
          <w:szCs w:val="24"/>
        </w:rPr>
        <w:t>tipendij</w:t>
      </w:r>
      <w:r>
        <w:rPr>
          <w:color w:val="000000" w:themeColor="text1"/>
          <w:sz w:val="24"/>
          <w:szCs w:val="24"/>
        </w:rPr>
        <w:t>e</w:t>
      </w:r>
      <w:r w:rsidRPr="00AD5A3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i školarine za </w:t>
      </w:r>
      <w:r w:rsidRPr="00AD5A30">
        <w:rPr>
          <w:color w:val="000000" w:themeColor="text1"/>
          <w:sz w:val="24"/>
          <w:szCs w:val="24"/>
        </w:rPr>
        <w:t xml:space="preserve">studente </w:t>
      </w:r>
      <w:r>
        <w:rPr>
          <w:color w:val="000000" w:themeColor="text1"/>
          <w:sz w:val="24"/>
          <w:szCs w:val="24"/>
        </w:rPr>
        <w:t>i učenike</w:t>
      </w:r>
    </w:p>
    <w:p w14:paraId="54847EDA" w14:textId="25E67DC9" w:rsidR="00AD5A30" w:rsidRDefault="00AD5A30" w:rsidP="00AD5A30">
      <w:pPr>
        <w:pStyle w:val="Odlomakpopisa"/>
        <w:numPr>
          <w:ilvl w:val="0"/>
          <w:numId w:val="44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jednokratna</w:t>
      </w:r>
      <w:r w:rsidRPr="00AD5A30">
        <w:rPr>
          <w:color w:val="000000" w:themeColor="text1"/>
          <w:sz w:val="24"/>
          <w:szCs w:val="24"/>
        </w:rPr>
        <w:t xml:space="preserve"> potpor</w:t>
      </w:r>
      <w:r>
        <w:rPr>
          <w:color w:val="000000" w:themeColor="text1"/>
          <w:sz w:val="24"/>
          <w:szCs w:val="24"/>
        </w:rPr>
        <w:t>a roditeljima za nabavu školske</w:t>
      </w:r>
      <w:r w:rsidRPr="00AD5A30">
        <w:rPr>
          <w:color w:val="000000" w:themeColor="text1"/>
          <w:sz w:val="24"/>
          <w:szCs w:val="24"/>
        </w:rPr>
        <w:t xml:space="preserve"> opreme </w:t>
      </w:r>
    </w:p>
    <w:p w14:paraId="5AD52A08" w14:textId="0CA8BA69" w:rsidR="00AD5A30" w:rsidRDefault="00AD5A30" w:rsidP="00AD5A30">
      <w:pPr>
        <w:pStyle w:val="Odlomakpopisa"/>
        <w:numPr>
          <w:ilvl w:val="0"/>
          <w:numId w:val="44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sufinanciranje javnog</w:t>
      </w:r>
      <w:r w:rsidRPr="00AD5A30">
        <w:rPr>
          <w:color w:val="000000" w:themeColor="text1"/>
          <w:sz w:val="24"/>
          <w:szCs w:val="24"/>
        </w:rPr>
        <w:t xml:space="preserve"> prijevoz</w:t>
      </w:r>
      <w:r>
        <w:rPr>
          <w:color w:val="000000" w:themeColor="text1"/>
          <w:sz w:val="24"/>
          <w:szCs w:val="24"/>
        </w:rPr>
        <w:t>a</w:t>
      </w:r>
      <w:r w:rsidRPr="00AD5A30">
        <w:rPr>
          <w:color w:val="000000" w:themeColor="text1"/>
          <w:sz w:val="24"/>
          <w:szCs w:val="24"/>
        </w:rPr>
        <w:t xml:space="preserve"> za učenike srednjih škola sa prebivalištem na</w:t>
      </w:r>
      <w:r>
        <w:rPr>
          <w:color w:val="000000" w:themeColor="text1"/>
          <w:sz w:val="24"/>
          <w:szCs w:val="24"/>
        </w:rPr>
        <w:t xml:space="preserve"> </w:t>
      </w:r>
      <w:r w:rsidRPr="00AD5A30">
        <w:rPr>
          <w:color w:val="000000" w:themeColor="text1"/>
          <w:sz w:val="24"/>
          <w:szCs w:val="24"/>
        </w:rPr>
        <w:t>području Općine Vir, na relaciji Vir-Zadar-Vir.</w:t>
      </w:r>
    </w:p>
    <w:p w14:paraId="3810CEA5" w14:textId="1473A939" w:rsidR="00AD5A30" w:rsidRPr="00AD5A30" w:rsidRDefault="00AD5A30" w:rsidP="00924249">
      <w:pPr>
        <w:pStyle w:val="Odlomakpopisa"/>
        <w:numPr>
          <w:ilvl w:val="0"/>
          <w:numId w:val="44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</w:t>
      </w:r>
      <w:r w:rsidRPr="00AD5A30">
        <w:rPr>
          <w:color w:val="000000" w:themeColor="text1"/>
          <w:sz w:val="24"/>
          <w:szCs w:val="24"/>
        </w:rPr>
        <w:t>jeca sa područja Općine Vir pohađaju nastavu od 5. do 8. razreda u Osnovnoj školi</w:t>
      </w:r>
      <w:r>
        <w:rPr>
          <w:color w:val="000000" w:themeColor="text1"/>
          <w:sz w:val="24"/>
          <w:szCs w:val="24"/>
        </w:rPr>
        <w:t xml:space="preserve"> </w:t>
      </w:r>
      <w:r w:rsidRPr="00AD5A30">
        <w:rPr>
          <w:color w:val="000000" w:themeColor="text1"/>
          <w:sz w:val="24"/>
          <w:szCs w:val="24"/>
        </w:rPr>
        <w:t>„Privlaka“ te će se za realizaciju zajedničkih programa izdvojiti sredstva radi poboljšanja</w:t>
      </w:r>
      <w:r>
        <w:rPr>
          <w:color w:val="000000" w:themeColor="text1"/>
          <w:sz w:val="24"/>
          <w:szCs w:val="24"/>
        </w:rPr>
        <w:t xml:space="preserve"> </w:t>
      </w:r>
      <w:r w:rsidRPr="00AD5A30">
        <w:rPr>
          <w:color w:val="000000" w:themeColor="text1"/>
          <w:sz w:val="24"/>
          <w:szCs w:val="24"/>
        </w:rPr>
        <w:t>uvjeta rada.</w:t>
      </w:r>
      <w:r w:rsidRPr="00AD5A30">
        <w:rPr>
          <w:color w:val="000000" w:themeColor="text1"/>
          <w:sz w:val="24"/>
          <w:szCs w:val="24"/>
        </w:rPr>
        <w:cr/>
      </w:r>
    </w:p>
    <w:p w14:paraId="3A4C6DFF" w14:textId="04B86E67" w:rsidR="002475C3" w:rsidRDefault="00AD5A30" w:rsidP="00924249">
      <w:pPr>
        <w:spacing w:after="0"/>
        <w:jc w:val="both"/>
        <w:rPr>
          <w:color w:val="000000" w:themeColor="text1"/>
          <w:sz w:val="24"/>
          <w:szCs w:val="24"/>
        </w:rPr>
      </w:pPr>
      <w:r w:rsidRPr="00AD5A30">
        <w:rPr>
          <w:color w:val="000000" w:themeColor="text1"/>
          <w:sz w:val="24"/>
          <w:szCs w:val="24"/>
        </w:rPr>
        <w:t>Jedan od važnijih projekata za budućnost Vira jest izgradnja suvremene osnovne škole. Kako na Viru postoji samo područni odjel Osnovne škole Privlaka, u kojem djeca pohađaju prva četiri razreda, te kako je broj djece na otoku narastao toliko da zahtjeva uspostavu osnovne škole u Viru, jasno je da je ovaj projekt jedan od primarnih za područje Općine Vir.</w:t>
      </w:r>
    </w:p>
    <w:p w14:paraId="4FC3CE14" w14:textId="77777777" w:rsidR="00AD5A30" w:rsidRDefault="00AD5A3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4E39988A" w14:textId="1C858A45" w:rsidR="002475C3" w:rsidRPr="002475C3" w:rsidRDefault="002475C3" w:rsidP="002475C3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Iznos: </w:t>
      </w:r>
      <w:r w:rsidR="005D453E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.</w:t>
      </w:r>
      <w:r w:rsidR="005D453E">
        <w:rPr>
          <w:color w:val="000000" w:themeColor="text1"/>
          <w:sz w:val="24"/>
          <w:szCs w:val="24"/>
        </w:rPr>
        <w:t>688</w:t>
      </w:r>
      <w:r w:rsidRPr="002475C3">
        <w:rPr>
          <w:color w:val="000000" w:themeColor="text1"/>
          <w:sz w:val="24"/>
          <w:szCs w:val="24"/>
        </w:rPr>
        <w:t>.</w:t>
      </w:r>
      <w:r w:rsidR="005D453E">
        <w:rPr>
          <w:color w:val="000000" w:themeColor="text1"/>
          <w:sz w:val="24"/>
          <w:szCs w:val="24"/>
        </w:rPr>
        <w:t>200</w:t>
      </w:r>
      <w:r w:rsidRPr="002475C3">
        <w:rPr>
          <w:color w:val="000000" w:themeColor="text1"/>
          <w:sz w:val="24"/>
          <w:szCs w:val="24"/>
        </w:rPr>
        <w:t>,00 kn</w:t>
      </w:r>
    </w:p>
    <w:p w14:paraId="129DC18C" w14:textId="77777777" w:rsidR="002475C3" w:rsidRPr="002475C3" w:rsidRDefault="002475C3" w:rsidP="002475C3">
      <w:pPr>
        <w:spacing w:after="0"/>
        <w:jc w:val="both"/>
        <w:rPr>
          <w:color w:val="000000" w:themeColor="text1"/>
          <w:sz w:val="24"/>
          <w:szCs w:val="24"/>
        </w:rPr>
      </w:pPr>
    </w:p>
    <w:p w14:paraId="6B13191D" w14:textId="28E7300E" w:rsidR="002475C3" w:rsidRDefault="002475C3" w:rsidP="002475C3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Izvor: Proračunski program: </w:t>
      </w:r>
      <w:r w:rsidR="00C21FE5" w:rsidRPr="00C21FE5">
        <w:rPr>
          <w:color w:val="000000" w:themeColor="text1"/>
          <w:sz w:val="24"/>
          <w:szCs w:val="24"/>
        </w:rPr>
        <w:t>3000</w:t>
      </w:r>
      <w:r w:rsidRPr="002475C3">
        <w:rPr>
          <w:color w:val="000000" w:themeColor="text1"/>
          <w:sz w:val="24"/>
          <w:szCs w:val="24"/>
        </w:rPr>
        <w:t xml:space="preserve">, proračunske aktivnosti: </w:t>
      </w:r>
      <w:r w:rsidR="00C21FE5" w:rsidRPr="00C21FE5">
        <w:rPr>
          <w:color w:val="000000" w:themeColor="text1"/>
          <w:sz w:val="24"/>
          <w:szCs w:val="24"/>
        </w:rPr>
        <w:t>A300010</w:t>
      </w:r>
      <w:r w:rsidRPr="002475C3">
        <w:rPr>
          <w:color w:val="000000" w:themeColor="text1"/>
          <w:sz w:val="24"/>
          <w:szCs w:val="24"/>
        </w:rPr>
        <w:t xml:space="preserve">, </w:t>
      </w:r>
      <w:r w:rsidR="00C21FE5" w:rsidRPr="00C21FE5">
        <w:rPr>
          <w:color w:val="000000" w:themeColor="text1"/>
          <w:sz w:val="24"/>
          <w:szCs w:val="24"/>
        </w:rPr>
        <w:t>A300020</w:t>
      </w:r>
      <w:r w:rsidR="00C21FE5">
        <w:rPr>
          <w:color w:val="000000" w:themeColor="text1"/>
          <w:sz w:val="24"/>
          <w:szCs w:val="24"/>
        </w:rPr>
        <w:t xml:space="preserve">, </w:t>
      </w:r>
      <w:r w:rsidR="00C21FE5" w:rsidRPr="00C21FE5">
        <w:rPr>
          <w:color w:val="000000" w:themeColor="text1"/>
          <w:sz w:val="24"/>
          <w:szCs w:val="24"/>
        </w:rPr>
        <w:t>A300030</w:t>
      </w:r>
      <w:r w:rsidR="00C21FE5">
        <w:rPr>
          <w:color w:val="000000" w:themeColor="text1"/>
          <w:sz w:val="24"/>
          <w:szCs w:val="24"/>
        </w:rPr>
        <w:t xml:space="preserve">, </w:t>
      </w:r>
      <w:r w:rsidR="00C21FE5" w:rsidRPr="00C21FE5">
        <w:rPr>
          <w:color w:val="000000" w:themeColor="text1"/>
          <w:sz w:val="24"/>
          <w:szCs w:val="24"/>
        </w:rPr>
        <w:t>A300040</w:t>
      </w:r>
      <w:r w:rsidR="005D453E">
        <w:rPr>
          <w:color w:val="000000" w:themeColor="text1"/>
          <w:sz w:val="24"/>
          <w:szCs w:val="24"/>
        </w:rPr>
        <w:t xml:space="preserve">, </w:t>
      </w:r>
      <w:r w:rsidR="005D453E" w:rsidRPr="005D453E">
        <w:rPr>
          <w:color w:val="000000" w:themeColor="text1"/>
          <w:sz w:val="24"/>
          <w:szCs w:val="24"/>
        </w:rPr>
        <w:t>K3000</w:t>
      </w:r>
      <w:r w:rsidR="005D453E">
        <w:rPr>
          <w:color w:val="000000" w:themeColor="text1"/>
          <w:sz w:val="24"/>
          <w:szCs w:val="24"/>
        </w:rPr>
        <w:t>60</w:t>
      </w:r>
    </w:p>
    <w:p w14:paraId="4C8F08EC" w14:textId="77777777" w:rsidR="00C21FE5" w:rsidRDefault="00C21FE5" w:rsidP="002475C3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2475C3" w14:paraId="2E15E4C5" w14:textId="77777777" w:rsidTr="002475C3">
        <w:tc>
          <w:tcPr>
            <w:tcW w:w="4535" w:type="dxa"/>
          </w:tcPr>
          <w:p w14:paraId="4AC87995" w14:textId="77777777" w:rsidR="002475C3" w:rsidRPr="00D76028" w:rsidRDefault="002475C3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07ED1A48" w14:textId="77777777" w:rsidR="002475C3" w:rsidRPr="00D76028" w:rsidRDefault="002475C3" w:rsidP="002475C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5D453E" w14:paraId="1C1E0C5E" w14:textId="77777777" w:rsidTr="005D453E">
        <w:tc>
          <w:tcPr>
            <w:tcW w:w="4535" w:type="dxa"/>
            <w:vAlign w:val="center"/>
          </w:tcPr>
          <w:p w14:paraId="18F61E47" w14:textId="0FA1385B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Osigurana sredstva za Osnovnu školu Privlaka za realizaciju zajedničkih programa</w:t>
            </w:r>
          </w:p>
        </w:tc>
        <w:tc>
          <w:tcPr>
            <w:tcW w:w="4527" w:type="dxa"/>
            <w:vAlign w:val="center"/>
          </w:tcPr>
          <w:p w14:paraId="34F452ED" w14:textId="5F06246A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prosinac tekuće godine</w:t>
            </w:r>
          </w:p>
        </w:tc>
      </w:tr>
      <w:tr w:rsidR="005D453E" w14:paraId="06F6A368" w14:textId="77777777" w:rsidTr="005D453E">
        <w:tc>
          <w:tcPr>
            <w:tcW w:w="4535" w:type="dxa"/>
            <w:vAlign w:val="center"/>
          </w:tcPr>
          <w:p w14:paraId="3CC17DC3" w14:textId="733DAE97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Sufinanciranje javnog prijevoza učenika</w:t>
            </w:r>
          </w:p>
        </w:tc>
        <w:tc>
          <w:tcPr>
            <w:tcW w:w="4527" w:type="dxa"/>
            <w:vAlign w:val="center"/>
          </w:tcPr>
          <w:p w14:paraId="660272AF" w14:textId="0BBB1E7A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prosinac tekuće godine</w:t>
            </w:r>
          </w:p>
        </w:tc>
      </w:tr>
      <w:tr w:rsidR="005D453E" w14:paraId="7FE02A08" w14:textId="77777777" w:rsidTr="005D453E">
        <w:tc>
          <w:tcPr>
            <w:tcW w:w="4535" w:type="dxa"/>
            <w:vAlign w:val="center"/>
          </w:tcPr>
          <w:p w14:paraId="4C6C1FD1" w14:textId="16153FDB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Dodjela potpora roditeljima za nabavu školskih knjiga, pribora i opreme</w:t>
            </w:r>
          </w:p>
        </w:tc>
        <w:tc>
          <w:tcPr>
            <w:tcW w:w="4527" w:type="dxa"/>
            <w:vAlign w:val="center"/>
          </w:tcPr>
          <w:p w14:paraId="6B0D7F79" w14:textId="248CEC4A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prosinac tekuće godine</w:t>
            </w:r>
          </w:p>
        </w:tc>
      </w:tr>
      <w:tr w:rsidR="005D453E" w14:paraId="21F91A10" w14:textId="77777777" w:rsidTr="005D453E">
        <w:tc>
          <w:tcPr>
            <w:tcW w:w="4535" w:type="dxa"/>
            <w:vAlign w:val="center"/>
          </w:tcPr>
          <w:p w14:paraId="02429057" w14:textId="4663F1F7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Dodjela stipendija i školarina studentima i učenicima</w:t>
            </w:r>
          </w:p>
        </w:tc>
        <w:tc>
          <w:tcPr>
            <w:tcW w:w="4527" w:type="dxa"/>
            <w:vAlign w:val="center"/>
          </w:tcPr>
          <w:p w14:paraId="4EA819F8" w14:textId="4D518EAD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prosinac tekuće godine</w:t>
            </w:r>
          </w:p>
        </w:tc>
      </w:tr>
      <w:tr w:rsidR="005D453E" w14:paraId="5AEB56E3" w14:textId="77777777" w:rsidTr="005D453E">
        <w:tc>
          <w:tcPr>
            <w:tcW w:w="4535" w:type="dxa"/>
            <w:vAlign w:val="center"/>
          </w:tcPr>
          <w:p w14:paraId="6CCDA78C" w14:textId="3D202F7B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Izgradnja osnovne škole u Viru</w:t>
            </w:r>
          </w:p>
        </w:tc>
        <w:tc>
          <w:tcPr>
            <w:tcW w:w="4527" w:type="dxa"/>
            <w:vAlign w:val="center"/>
          </w:tcPr>
          <w:p w14:paraId="28A19C06" w14:textId="4CDB5ABD" w:rsidR="005D453E" w:rsidRPr="005D453E" w:rsidRDefault="005D453E" w:rsidP="005D453E">
            <w:pPr>
              <w:rPr>
                <w:sz w:val="20"/>
                <w:szCs w:val="20"/>
              </w:rPr>
            </w:pPr>
            <w:r w:rsidRPr="005D453E">
              <w:rPr>
                <w:sz w:val="20"/>
                <w:szCs w:val="20"/>
              </w:rPr>
              <w:t>prosinac tekuće godine</w:t>
            </w:r>
          </w:p>
        </w:tc>
      </w:tr>
    </w:tbl>
    <w:p w14:paraId="59179F36" w14:textId="0839BCFA" w:rsidR="002475C3" w:rsidRDefault="002475C3" w:rsidP="002475C3">
      <w:pPr>
        <w:spacing w:after="0"/>
        <w:jc w:val="both"/>
        <w:rPr>
          <w:color w:val="000000" w:themeColor="text1"/>
          <w:sz w:val="24"/>
          <w:szCs w:val="24"/>
        </w:rPr>
      </w:pPr>
    </w:p>
    <w:p w14:paraId="73B04CAF" w14:textId="77777777" w:rsidR="00427290" w:rsidRDefault="00427290" w:rsidP="002475C3">
      <w:pPr>
        <w:spacing w:after="0"/>
        <w:jc w:val="both"/>
        <w:rPr>
          <w:color w:val="000000" w:themeColor="text1"/>
          <w:sz w:val="24"/>
          <w:szCs w:val="24"/>
        </w:rPr>
      </w:pPr>
    </w:p>
    <w:p w14:paraId="4D7AD1F4" w14:textId="77777777" w:rsidR="00427290" w:rsidRDefault="00427290" w:rsidP="002475C3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2475C3" w14:paraId="547C248D" w14:textId="77777777" w:rsidTr="002475C3">
        <w:tc>
          <w:tcPr>
            <w:tcW w:w="1980" w:type="dxa"/>
            <w:vMerge w:val="restart"/>
            <w:vAlign w:val="center"/>
          </w:tcPr>
          <w:p w14:paraId="3438774F" w14:textId="77777777" w:rsidR="002475C3" w:rsidRPr="00D76028" w:rsidRDefault="002475C3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lastRenderedPageBreak/>
              <w:t>Pokazatelji</w:t>
            </w:r>
          </w:p>
          <w:p w14:paraId="7545E95D" w14:textId="77777777" w:rsidR="002475C3" w:rsidRPr="00D76028" w:rsidRDefault="002475C3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1616828F" w14:textId="77777777" w:rsidR="002475C3" w:rsidRPr="00D76028" w:rsidRDefault="002475C3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789B5F78" w14:textId="77777777" w:rsidR="002475C3" w:rsidRPr="00D76028" w:rsidRDefault="002475C3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7BAA6F48" w14:textId="77777777" w:rsidR="002475C3" w:rsidRPr="00D76028" w:rsidRDefault="002475C3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2475C3" w14:paraId="2023A9BB" w14:textId="77777777" w:rsidTr="002475C3">
        <w:tc>
          <w:tcPr>
            <w:tcW w:w="1980" w:type="dxa"/>
            <w:vMerge/>
            <w:vAlign w:val="center"/>
          </w:tcPr>
          <w:p w14:paraId="399317C1" w14:textId="77777777" w:rsidR="002475C3" w:rsidRPr="00D76028" w:rsidRDefault="002475C3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5B031B7B" w14:textId="77777777" w:rsidR="002475C3" w:rsidRPr="00D76028" w:rsidRDefault="002475C3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1422BC1" w14:textId="031E9CAE" w:rsidR="002475C3" w:rsidRPr="00D76028" w:rsidRDefault="002475C3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6A4EEA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02955E70" w14:textId="62538D8D" w:rsidR="002475C3" w:rsidRPr="00D76028" w:rsidRDefault="002475C3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6A4EEA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754A191" w14:textId="446BA906" w:rsidR="002475C3" w:rsidRPr="00D76028" w:rsidRDefault="00494167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2475C3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44C6F7F7" w14:textId="654BDC48" w:rsidR="002475C3" w:rsidRPr="00D76028" w:rsidRDefault="002475C3" w:rsidP="002475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6A4EEA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48F66EC6" w14:textId="77777777" w:rsidTr="002475C3">
        <w:tc>
          <w:tcPr>
            <w:tcW w:w="1980" w:type="dxa"/>
            <w:vAlign w:val="center"/>
          </w:tcPr>
          <w:p w14:paraId="13332D19" w14:textId="50F5A9E9" w:rsidR="00CB0FBB" w:rsidRPr="00654C11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453E">
              <w:rPr>
                <w:color w:val="000000" w:themeColor="text1"/>
                <w:sz w:val="20"/>
                <w:szCs w:val="20"/>
              </w:rPr>
              <w:t>broj učenika koji primaju subvencije za prijevoz</w:t>
            </w:r>
          </w:p>
        </w:tc>
        <w:tc>
          <w:tcPr>
            <w:tcW w:w="1086" w:type="dxa"/>
            <w:vAlign w:val="center"/>
          </w:tcPr>
          <w:p w14:paraId="2D55DA78" w14:textId="79445303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499" w:type="dxa"/>
            <w:vAlign w:val="center"/>
          </w:tcPr>
          <w:p w14:paraId="51AB04E2" w14:textId="4D319A4B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499" w:type="dxa"/>
            <w:vAlign w:val="center"/>
          </w:tcPr>
          <w:p w14:paraId="28E74365" w14:textId="02F900FF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499" w:type="dxa"/>
            <w:vAlign w:val="center"/>
          </w:tcPr>
          <w:p w14:paraId="4B1145BE" w14:textId="25A7F0A2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499" w:type="dxa"/>
            <w:vAlign w:val="center"/>
          </w:tcPr>
          <w:p w14:paraId="70AD71DF" w14:textId="36C740F5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</w:t>
            </w:r>
          </w:p>
        </w:tc>
      </w:tr>
      <w:tr w:rsidR="00CB0FBB" w14:paraId="591EA6C3" w14:textId="77777777" w:rsidTr="00427290">
        <w:trPr>
          <w:trHeight w:val="513"/>
        </w:trPr>
        <w:tc>
          <w:tcPr>
            <w:tcW w:w="1980" w:type="dxa"/>
            <w:vAlign w:val="center"/>
          </w:tcPr>
          <w:p w14:paraId="31047806" w14:textId="1B320AC1" w:rsidR="00CB0FBB" w:rsidRPr="00654C11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453E">
              <w:rPr>
                <w:color w:val="000000" w:themeColor="text1"/>
                <w:sz w:val="20"/>
                <w:szCs w:val="20"/>
              </w:rPr>
              <w:t>broj stipendista</w:t>
            </w:r>
          </w:p>
        </w:tc>
        <w:tc>
          <w:tcPr>
            <w:tcW w:w="1086" w:type="dxa"/>
            <w:vAlign w:val="center"/>
          </w:tcPr>
          <w:p w14:paraId="137D4CB5" w14:textId="1513DA23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499" w:type="dxa"/>
            <w:vAlign w:val="center"/>
          </w:tcPr>
          <w:p w14:paraId="48F47D04" w14:textId="35A4301B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499" w:type="dxa"/>
            <w:vAlign w:val="center"/>
          </w:tcPr>
          <w:p w14:paraId="666CE44F" w14:textId="76D648E8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499" w:type="dxa"/>
            <w:vAlign w:val="center"/>
          </w:tcPr>
          <w:p w14:paraId="7A7F8D14" w14:textId="15B7E8F7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499" w:type="dxa"/>
            <w:vAlign w:val="center"/>
          </w:tcPr>
          <w:p w14:paraId="0A542511" w14:textId="4B7108CC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</w:t>
            </w:r>
          </w:p>
        </w:tc>
      </w:tr>
      <w:tr w:rsidR="00CB0FBB" w14:paraId="560CAB1D" w14:textId="77777777" w:rsidTr="005B21EE">
        <w:trPr>
          <w:trHeight w:val="48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BC24" w14:textId="52003513" w:rsidR="00CB0FBB" w:rsidRPr="005B21E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B21EE">
              <w:rPr>
                <w:rFonts w:ascii="Arial" w:hAnsi="Arial" w:cs="Arial"/>
                <w:sz w:val="20"/>
                <w:szCs w:val="20"/>
              </w:rPr>
              <w:t>broj učionica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A510" w14:textId="4A6B555F" w:rsidR="00CB0FBB" w:rsidRPr="005B21E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B21E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5DE8" w14:textId="12B7007F" w:rsidR="00CB0FBB" w:rsidRPr="005B21E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B21E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7A4D" w14:textId="119AB998" w:rsidR="00CB0FBB" w:rsidRPr="005B21EE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B21E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center"/>
          </w:tcPr>
          <w:p w14:paraId="1250C0D4" w14:textId="77CEAB32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center"/>
          </w:tcPr>
          <w:p w14:paraId="3F024B39" w14:textId="4E8A9918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178CC74F" w14:textId="77777777" w:rsidR="002475C3" w:rsidRDefault="002475C3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0394E082" w14:textId="17ADB8B5" w:rsidR="00B617AA" w:rsidRPr="00533F3D" w:rsidRDefault="00533F3D" w:rsidP="005D453E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  <w:highlight w:val="lightGray"/>
        </w:rPr>
      </w:pPr>
      <w:r>
        <w:rPr>
          <w:color w:val="000000" w:themeColor="text1"/>
          <w:sz w:val="24"/>
          <w:szCs w:val="24"/>
          <w:highlight w:val="lightGray"/>
        </w:rPr>
        <w:t>1</w:t>
      </w:r>
      <w:r w:rsidR="00D576E9">
        <w:rPr>
          <w:color w:val="000000" w:themeColor="text1"/>
          <w:sz w:val="24"/>
          <w:szCs w:val="24"/>
          <w:highlight w:val="lightGray"/>
        </w:rPr>
        <w:t>4</w:t>
      </w:r>
      <w:r w:rsidR="00B617AA" w:rsidRPr="00103B0A">
        <w:rPr>
          <w:color w:val="000000" w:themeColor="text1"/>
          <w:sz w:val="24"/>
          <w:szCs w:val="24"/>
          <w:highlight w:val="lightGray"/>
        </w:rPr>
        <w:t>.</w:t>
      </w:r>
      <w:r w:rsidR="00E14E36">
        <w:rPr>
          <w:color w:val="000000" w:themeColor="text1"/>
          <w:sz w:val="24"/>
          <w:szCs w:val="24"/>
          <w:highlight w:val="lightGray"/>
        </w:rPr>
        <w:t>Poticanje razvoja sporta i rekreacije</w:t>
      </w:r>
    </w:p>
    <w:p w14:paraId="74D78F86" w14:textId="503C1196" w:rsidR="00286D75" w:rsidRDefault="00286D75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2165210F" w14:textId="76C380ED" w:rsidR="00291830" w:rsidRPr="00291830" w:rsidRDefault="00396ACE" w:rsidP="00291830">
      <w:pPr>
        <w:spacing w:after="0"/>
        <w:jc w:val="both"/>
        <w:rPr>
          <w:color w:val="000000" w:themeColor="text1"/>
          <w:sz w:val="24"/>
          <w:szCs w:val="24"/>
        </w:rPr>
      </w:pPr>
      <w:r w:rsidRPr="00396ACE">
        <w:rPr>
          <w:color w:val="000000" w:themeColor="text1"/>
          <w:sz w:val="24"/>
          <w:szCs w:val="24"/>
        </w:rPr>
        <w:t>Općina Vir sportsku djelatnost sufinancira sredstvima op</w:t>
      </w:r>
      <w:r>
        <w:rPr>
          <w:color w:val="000000" w:themeColor="text1"/>
          <w:sz w:val="24"/>
          <w:szCs w:val="24"/>
        </w:rPr>
        <w:t xml:space="preserve">ćinskog proračuna, kroz Program </w:t>
      </w:r>
      <w:r w:rsidRPr="00396ACE">
        <w:rPr>
          <w:color w:val="000000" w:themeColor="text1"/>
          <w:sz w:val="24"/>
          <w:szCs w:val="24"/>
        </w:rPr>
        <w:t>javnih potreba u sportu Općine Vir</w:t>
      </w:r>
      <w:r>
        <w:rPr>
          <w:color w:val="000000" w:themeColor="text1"/>
          <w:sz w:val="24"/>
          <w:szCs w:val="24"/>
        </w:rPr>
        <w:t xml:space="preserve">. </w:t>
      </w:r>
      <w:r w:rsidRPr="00396ACE">
        <w:rPr>
          <w:color w:val="000000" w:themeColor="text1"/>
          <w:sz w:val="24"/>
          <w:szCs w:val="24"/>
        </w:rPr>
        <w:t>Programski ciljevi sporta Općine Vir temel</w:t>
      </w:r>
      <w:r w:rsidR="003F4100">
        <w:rPr>
          <w:color w:val="000000" w:themeColor="text1"/>
          <w:sz w:val="24"/>
          <w:szCs w:val="24"/>
        </w:rPr>
        <w:t xml:space="preserve">je se na </w:t>
      </w:r>
      <w:r w:rsidR="00940A68">
        <w:rPr>
          <w:color w:val="000000" w:themeColor="text1"/>
          <w:sz w:val="24"/>
          <w:szCs w:val="24"/>
        </w:rPr>
        <w:t>unaprjeđenju</w:t>
      </w:r>
      <w:r>
        <w:rPr>
          <w:color w:val="000000" w:themeColor="text1"/>
          <w:sz w:val="24"/>
          <w:szCs w:val="24"/>
        </w:rPr>
        <w:t xml:space="preserve"> razvoja </w:t>
      </w:r>
      <w:r w:rsidRPr="00396ACE">
        <w:rPr>
          <w:color w:val="000000" w:themeColor="text1"/>
          <w:sz w:val="24"/>
          <w:szCs w:val="24"/>
        </w:rPr>
        <w:t>sportskog sustava u čemu sport treba biti poticajan ukupnom</w:t>
      </w:r>
      <w:r>
        <w:rPr>
          <w:color w:val="000000" w:themeColor="text1"/>
          <w:sz w:val="24"/>
          <w:szCs w:val="24"/>
        </w:rPr>
        <w:t xml:space="preserve"> razvoju Općine Vir, a to znači </w:t>
      </w:r>
      <w:r w:rsidRPr="00396ACE">
        <w:rPr>
          <w:color w:val="000000" w:themeColor="text1"/>
          <w:sz w:val="24"/>
          <w:szCs w:val="24"/>
        </w:rPr>
        <w:t>da treba poduzeti sve da se</w:t>
      </w:r>
      <w:r>
        <w:rPr>
          <w:color w:val="000000" w:themeColor="text1"/>
          <w:sz w:val="24"/>
          <w:szCs w:val="24"/>
        </w:rPr>
        <w:t xml:space="preserve"> ta razina sačuva i unaprijedi. </w:t>
      </w:r>
      <w:r w:rsidRPr="00396ACE">
        <w:rPr>
          <w:color w:val="000000" w:themeColor="text1"/>
          <w:sz w:val="24"/>
          <w:szCs w:val="24"/>
        </w:rPr>
        <w:t xml:space="preserve">Za ostvarivanje postavljenih programskih ciljeva </w:t>
      </w:r>
      <w:r>
        <w:rPr>
          <w:color w:val="000000" w:themeColor="text1"/>
          <w:sz w:val="24"/>
          <w:szCs w:val="24"/>
        </w:rPr>
        <w:t xml:space="preserve">bitna je potpora razvoju mladih </w:t>
      </w:r>
      <w:r w:rsidRPr="00396ACE">
        <w:rPr>
          <w:color w:val="000000" w:themeColor="text1"/>
          <w:sz w:val="24"/>
          <w:szCs w:val="24"/>
        </w:rPr>
        <w:t>perspektivnih sportaša u klubovima i sportskim školama; potpora vr</w:t>
      </w:r>
      <w:r>
        <w:rPr>
          <w:color w:val="000000" w:themeColor="text1"/>
          <w:sz w:val="24"/>
          <w:szCs w:val="24"/>
        </w:rPr>
        <w:t xml:space="preserve">hunskim kolektivima i </w:t>
      </w:r>
      <w:r w:rsidRPr="00396ACE">
        <w:rPr>
          <w:color w:val="000000" w:themeColor="text1"/>
          <w:sz w:val="24"/>
          <w:szCs w:val="24"/>
        </w:rPr>
        <w:t>pojedincima, te poticanje uključivanja u sport što većeg broja djece, mladeži i građana.</w:t>
      </w:r>
      <w:r w:rsidRPr="00396ACE">
        <w:rPr>
          <w:color w:val="000000" w:themeColor="text1"/>
          <w:sz w:val="24"/>
          <w:szCs w:val="24"/>
        </w:rPr>
        <w:cr/>
      </w:r>
    </w:p>
    <w:p w14:paraId="7C79D5B9" w14:textId="34A88B67" w:rsidR="00103B0A" w:rsidRPr="00103B0A" w:rsidRDefault="00103B0A" w:rsidP="00103B0A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Iznos: </w:t>
      </w:r>
      <w:r w:rsidR="005D453E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.</w:t>
      </w:r>
      <w:r w:rsidR="005D453E">
        <w:rPr>
          <w:color w:val="000000" w:themeColor="text1"/>
          <w:sz w:val="24"/>
          <w:szCs w:val="24"/>
        </w:rPr>
        <w:t>0</w:t>
      </w:r>
      <w:r w:rsidR="006A4EEA">
        <w:rPr>
          <w:color w:val="000000" w:themeColor="text1"/>
          <w:sz w:val="24"/>
          <w:szCs w:val="24"/>
        </w:rPr>
        <w:t>2</w:t>
      </w:r>
      <w:r w:rsidR="005D453E">
        <w:rPr>
          <w:color w:val="000000" w:themeColor="text1"/>
          <w:sz w:val="24"/>
          <w:szCs w:val="24"/>
        </w:rPr>
        <w:t>0</w:t>
      </w:r>
      <w:r w:rsidRPr="00103B0A">
        <w:rPr>
          <w:color w:val="000000" w:themeColor="text1"/>
          <w:sz w:val="24"/>
          <w:szCs w:val="24"/>
        </w:rPr>
        <w:t>.</w:t>
      </w:r>
      <w:r w:rsidR="005D453E">
        <w:rPr>
          <w:color w:val="000000" w:themeColor="text1"/>
          <w:sz w:val="24"/>
          <w:szCs w:val="24"/>
        </w:rPr>
        <w:t>00</w:t>
      </w:r>
      <w:r w:rsidRPr="00103B0A">
        <w:rPr>
          <w:color w:val="000000" w:themeColor="text1"/>
          <w:sz w:val="24"/>
          <w:szCs w:val="24"/>
        </w:rPr>
        <w:t>0,00 kn</w:t>
      </w:r>
    </w:p>
    <w:p w14:paraId="690904C1" w14:textId="77777777" w:rsidR="00103B0A" w:rsidRPr="00103B0A" w:rsidRDefault="00103B0A" w:rsidP="00103B0A">
      <w:pPr>
        <w:spacing w:after="0"/>
        <w:jc w:val="both"/>
        <w:rPr>
          <w:color w:val="000000" w:themeColor="text1"/>
          <w:sz w:val="24"/>
          <w:szCs w:val="24"/>
        </w:rPr>
      </w:pPr>
    </w:p>
    <w:p w14:paraId="0443730F" w14:textId="45C5FB0A" w:rsidR="00103B0A" w:rsidRDefault="00103B0A" w:rsidP="00103B0A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Izvor: Proračunski program: </w:t>
      </w:r>
      <w:r w:rsidR="006A4EEA" w:rsidRPr="006A4EEA">
        <w:rPr>
          <w:color w:val="000000" w:themeColor="text1"/>
          <w:sz w:val="24"/>
          <w:szCs w:val="24"/>
        </w:rPr>
        <w:t>5000</w:t>
      </w:r>
      <w:r>
        <w:rPr>
          <w:color w:val="000000" w:themeColor="text1"/>
          <w:sz w:val="24"/>
          <w:szCs w:val="24"/>
        </w:rPr>
        <w:t>,</w:t>
      </w:r>
      <w:r w:rsidR="006A4EEA">
        <w:rPr>
          <w:color w:val="000000" w:themeColor="text1"/>
          <w:sz w:val="24"/>
          <w:szCs w:val="24"/>
        </w:rPr>
        <w:t xml:space="preserve"> </w:t>
      </w:r>
      <w:r w:rsidRPr="00103B0A">
        <w:rPr>
          <w:color w:val="000000" w:themeColor="text1"/>
          <w:sz w:val="24"/>
          <w:szCs w:val="24"/>
        </w:rPr>
        <w:t xml:space="preserve">proračunske aktivnosti: </w:t>
      </w:r>
      <w:r w:rsidR="006A4EEA" w:rsidRPr="006A4EEA">
        <w:rPr>
          <w:color w:val="000000" w:themeColor="text1"/>
          <w:sz w:val="24"/>
          <w:szCs w:val="24"/>
        </w:rPr>
        <w:t>A500010</w:t>
      </w:r>
      <w:r w:rsidRPr="00103B0A">
        <w:rPr>
          <w:color w:val="000000" w:themeColor="text1"/>
          <w:sz w:val="24"/>
          <w:szCs w:val="24"/>
        </w:rPr>
        <w:t xml:space="preserve">, </w:t>
      </w:r>
      <w:r w:rsidR="006A4EEA" w:rsidRPr="006A4EEA">
        <w:rPr>
          <w:color w:val="000000" w:themeColor="text1"/>
          <w:sz w:val="24"/>
          <w:szCs w:val="24"/>
        </w:rPr>
        <w:t>A500020</w:t>
      </w:r>
      <w:r w:rsidR="006A4EEA">
        <w:rPr>
          <w:color w:val="000000" w:themeColor="text1"/>
          <w:sz w:val="24"/>
          <w:szCs w:val="24"/>
        </w:rPr>
        <w:t xml:space="preserve">, </w:t>
      </w:r>
      <w:r w:rsidR="006A4EEA" w:rsidRPr="006A4EEA">
        <w:rPr>
          <w:color w:val="000000" w:themeColor="text1"/>
          <w:sz w:val="24"/>
          <w:szCs w:val="24"/>
        </w:rPr>
        <w:t>A500030</w:t>
      </w:r>
      <w:r w:rsidR="006A4EEA">
        <w:rPr>
          <w:color w:val="000000" w:themeColor="text1"/>
          <w:sz w:val="24"/>
          <w:szCs w:val="24"/>
        </w:rPr>
        <w:t xml:space="preserve">, </w:t>
      </w:r>
      <w:r w:rsidR="00867307" w:rsidRPr="00867307">
        <w:rPr>
          <w:color w:val="000000" w:themeColor="text1"/>
          <w:sz w:val="24"/>
          <w:szCs w:val="24"/>
        </w:rPr>
        <w:t>A500040,</w:t>
      </w:r>
      <w:r w:rsidR="00867307">
        <w:rPr>
          <w:color w:val="000000" w:themeColor="text1"/>
          <w:sz w:val="24"/>
          <w:szCs w:val="24"/>
        </w:rPr>
        <w:t xml:space="preserve"> </w:t>
      </w:r>
      <w:r w:rsidR="0082369C" w:rsidRPr="0082369C">
        <w:rPr>
          <w:color w:val="000000" w:themeColor="text1"/>
          <w:sz w:val="24"/>
          <w:szCs w:val="24"/>
        </w:rPr>
        <w:t>A500170</w:t>
      </w:r>
      <w:r w:rsidR="0082369C">
        <w:rPr>
          <w:color w:val="000000" w:themeColor="text1"/>
          <w:sz w:val="24"/>
          <w:szCs w:val="24"/>
        </w:rPr>
        <w:t xml:space="preserve">, </w:t>
      </w:r>
      <w:r w:rsidR="0082369C" w:rsidRPr="0082369C">
        <w:rPr>
          <w:color w:val="000000" w:themeColor="text1"/>
          <w:sz w:val="24"/>
          <w:szCs w:val="24"/>
        </w:rPr>
        <w:t>A500180</w:t>
      </w:r>
      <w:r w:rsidR="0082369C">
        <w:rPr>
          <w:color w:val="000000" w:themeColor="text1"/>
          <w:sz w:val="24"/>
          <w:szCs w:val="24"/>
        </w:rPr>
        <w:t xml:space="preserve">, </w:t>
      </w:r>
      <w:r w:rsidR="00867307">
        <w:rPr>
          <w:color w:val="000000" w:themeColor="text1"/>
          <w:sz w:val="24"/>
          <w:szCs w:val="24"/>
        </w:rPr>
        <w:t>A500190, A500260</w:t>
      </w:r>
    </w:p>
    <w:p w14:paraId="516A55BF" w14:textId="173EF652" w:rsidR="00103B0A" w:rsidRDefault="00103B0A" w:rsidP="00103B0A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103B0A" w14:paraId="20BAAA78" w14:textId="77777777" w:rsidTr="001D658D">
        <w:tc>
          <w:tcPr>
            <w:tcW w:w="4535" w:type="dxa"/>
          </w:tcPr>
          <w:p w14:paraId="4EEF0669" w14:textId="77777777" w:rsidR="00103B0A" w:rsidRPr="00D76028" w:rsidRDefault="00103B0A" w:rsidP="001D658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42D5D78A" w14:textId="77777777" w:rsidR="00103B0A" w:rsidRPr="00D76028" w:rsidRDefault="00103B0A" w:rsidP="001D658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103B0A" w14:paraId="122F46BE" w14:textId="77777777" w:rsidTr="00867307">
        <w:tc>
          <w:tcPr>
            <w:tcW w:w="4535" w:type="dxa"/>
            <w:vAlign w:val="center"/>
          </w:tcPr>
          <w:p w14:paraId="342A6F33" w14:textId="37CE9A9C" w:rsidR="00103B0A" w:rsidRPr="00654C11" w:rsidRDefault="00867307" w:rsidP="00867307">
            <w:pPr>
              <w:rPr>
                <w:sz w:val="20"/>
                <w:szCs w:val="20"/>
              </w:rPr>
            </w:pPr>
            <w:r w:rsidRPr="00867307">
              <w:rPr>
                <w:sz w:val="20"/>
                <w:szCs w:val="20"/>
              </w:rPr>
              <w:t>Provedba aktivnosti u svrhu zadovoljenja javnih potreba  u sportu Općine Vir</w:t>
            </w:r>
          </w:p>
        </w:tc>
        <w:tc>
          <w:tcPr>
            <w:tcW w:w="4527" w:type="dxa"/>
            <w:vAlign w:val="center"/>
          </w:tcPr>
          <w:p w14:paraId="5AF8B471" w14:textId="7DB729A0" w:rsidR="00103B0A" w:rsidRPr="00654C11" w:rsidRDefault="00867307" w:rsidP="00867307">
            <w:pPr>
              <w:rPr>
                <w:sz w:val="20"/>
                <w:szCs w:val="20"/>
              </w:rPr>
            </w:pPr>
            <w:r w:rsidRPr="00867307">
              <w:rPr>
                <w:sz w:val="20"/>
                <w:szCs w:val="20"/>
              </w:rPr>
              <w:t>prosinac tekuće godine</w:t>
            </w:r>
          </w:p>
        </w:tc>
      </w:tr>
    </w:tbl>
    <w:p w14:paraId="657C7543" w14:textId="0059E213" w:rsidR="00103B0A" w:rsidRDefault="00103B0A" w:rsidP="00103B0A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103B0A" w14:paraId="52370064" w14:textId="77777777" w:rsidTr="001D658D">
        <w:tc>
          <w:tcPr>
            <w:tcW w:w="1980" w:type="dxa"/>
            <w:vMerge w:val="restart"/>
            <w:vAlign w:val="center"/>
          </w:tcPr>
          <w:p w14:paraId="72A3466F" w14:textId="77777777" w:rsidR="00103B0A" w:rsidRPr="00D76028" w:rsidRDefault="00103B0A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7CD20BBA" w14:textId="77777777" w:rsidR="00103B0A" w:rsidRPr="00D76028" w:rsidRDefault="00103B0A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2118E512" w14:textId="77777777" w:rsidR="00103B0A" w:rsidRPr="00D76028" w:rsidRDefault="00103B0A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531898D0" w14:textId="77777777" w:rsidR="00103B0A" w:rsidRPr="00D76028" w:rsidRDefault="00103B0A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71AB4305" w14:textId="77777777" w:rsidR="00103B0A" w:rsidRPr="00D76028" w:rsidRDefault="00103B0A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103B0A" w14:paraId="56A93D23" w14:textId="77777777" w:rsidTr="001D658D">
        <w:tc>
          <w:tcPr>
            <w:tcW w:w="1980" w:type="dxa"/>
            <w:vMerge/>
            <w:vAlign w:val="center"/>
          </w:tcPr>
          <w:p w14:paraId="2316D39F" w14:textId="77777777" w:rsidR="00103B0A" w:rsidRPr="00D76028" w:rsidRDefault="00103B0A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3DC145B1" w14:textId="77777777" w:rsidR="00103B0A" w:rsidRPr="00D76028" w:rsidRDefault="00103B0A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A9B635B" w14:textId="2C528D76" w:rsidR="00103B0A" w:rsidRPr="00D76028" w:rsidRDefault="00103B0A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2369C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763F5B8B" w14:textId="6E2B3C01" w:rsidR="00103B0A" w:rsidRPr="00D76028" w:rsidRDefault="00103B0A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2369C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77A7DA41" w14:textId="1723AD6D" w:rsidR="00103B0A" w:rsidRPr="00D76028" w:rsidRDefault="0049416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103B0A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7D6CEC11" w14:textId="2C4C7E7D" w:rsidR="00103B0A" w:rsidRPr="00D76028" w:rsidRDefault="00103B0A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2369C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491E2DB4" w14:textId="77777777" w:rsidTr="00396ACE">
        <w:tc>
          <w:tcPr>
            <w:tcW w:w="1980" w:type="dxa"/>
          </w:tcPr>
          <w:p w14:paraId="359B5663" w14:textId="53023C80" w:rsidR="00CB0FBB" w:rsidRPr="00867307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7307">
              <w:rPr>
                <w:sz w:val="20"/>
                <w:szCs w:val="20"/>
              </w:rPr>
              <w:t>broj sportskih klubova koji primaju subvenciju za rad</w:t>
            </w:r>
          </w:p>
        </w:tc>
        <w:tc>
          <w:tcPr>
            <w:tcW w:w="1086" w:type="dxa"/>
            <w:vAlign w:val="center"/>
          </w:tcPr>
          <w:p w14:paraId="234DD24F" w14:textId="2156AA04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center"/>
          </w:tcPr>
          <w:p w14:paraId="7B89D8F8" w14:textId="14C52B68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center"/>
          </w:tcPr>
          <w:p w14:paraId="72558BBD" w14:textId="6B1EE0FD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99" w:type="dxa"/>
            <w:vAlign w:val="center"/>
          </w:tcPr>
          <w:p w14:paraId="56DED65B" w14:textId="1AAA2A32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99" w:type="dxa"/>
            <w:vAlign w:val="center"/>
          </w:tcPr>
          <w:p w14:paraId="3DD25546" w14:textId="0D218361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714F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CB0FBB" w14:paraId="04A8B7C8" w14:textId="77777777" w:rsidTr="00396ACE">
        <w:tc>
          <w:tcPr>
            <w:tcW w:w="1980" w:type="dxa"/>
          </w:tcPr>
          <w:p w14:paraId="25CC32FA" w14:textId="7218C0DF" w:rsidR="00CB0FBB" w:rsidRPr="00867307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67307">
              <w:rPr>
                <w:color w:val="000000" w:themeColor="text1"/>
                <w:sz w:val="20"/>
                <w:szCs w:val="20"/>
              </w:rPr>
              <w:t>broj organiziranih  sportskih događanja</w:t>
            </w:r>
          </w:p>
        </w:tc>
        <w:tc>
          <w:tcPr>
            <w:tcW w:w="1086" w:type="dxa"/>
            <w:vAlign w:val="center"/>
          </w:tcPr>
          <w:p w14:paraId="25CC5978" w14:textId="59B9D117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14:paraId="2B91105C" w14:textId="489749AE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99" w:type="dxa"/>
            <w:vAlign w:val="center"/>
          </w:tcPr>
          <w:p w14:paraId="772D6300" w14:textId="6EF26862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99" w:type="dxa"/>
            <w:vAlign w:val="center"/>
          </w:tcPr>
          <w:p w14:paraId="233BDF14" w14:textId="649B5F13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99" w:type="dxa"/>
            <w:vAlign w:val="center"/>
          </w:tcPr>
          <w:p w14:paraId="4AE9C148" w14:textId="379B5643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49EB0FB6" w14:textId="77777777" w:rsidR="00E42E25" w:rsidRDefault="00E42E25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4E736D9B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3D40C054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781F3B5E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613571B8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5A588153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1066330F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3BC17B20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089D48B4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14FADF36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7751C878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1784AA18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33992BAE" w14:textId="033C3B2D" w:rsidR="00B617AA" w:rsidRPr="00533F3D" w:rsidRDefault="00D576E9" w:rsidP="00AD546F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  <w:highlight w:val="lightGray"/>
        </w:rPr>
      </w:pPr>
      <w:r>
        <w:rPr>
          <w:color w:val="000000" w:themeColor="text1"/>
          <w:sz w:val="24"/>
          <w:szCs w:val="24"/>
          <w:highlight w:val="lightGray"/>
        </w:rPr>
        <w:lastRenderedPageBreak/>
        <w:t>15</w:t>
      </w:r>
      <w:r w:rsidR="00B617AA" w:rsidRPr="000D4947">
        <w:rPr>
          <w:color w:val="000000" w:themeColor="text1"/>
          <w:sz w:val="24"/>
          <w:szCs w:val="24"/>
          <w:highlight w:val="lightGray"/>
        </w:rPr>
        <w:t>.</w:t>
      </w:r>
      <w:r w:rsidR="00AD546F" w:rsidRPr="00AD546F">
        <w:rPr>
          <w:color w:val="000000" w:themeColor="text1"/>
          <w:sz w:val="24"/>
          <w:szCs w:val="24"/>
        </w:rPr>
        <w:t xml:space="preserve"> Pružanje socijalne skrbi osjetljivim skupinama</w:t>
      </w:r>
    </w:p>
    <w:p w14:paraId="4C02D7ED" w14:textId="7D362F0A" w:rsidR="0066554D" w:rsidRDefault="0066554D" w:rsidP="00722CF6">
      <w:pPr>
        <w:spacing w:after="0"/>
        <w:jc w:val="both"/>
        <w:rPr>
          <w:color w:val="000000" w:themeColor="text1"/>
          <w:sz w:val="24"/>
          <w:szCs w:val="24"/>
        </w:rPr>
      </w:pPr>
    </w:p>
    <w:p w14:paraId="61E310AD" w14:textId="61A916F5" w:rsidR="00396ACE" w:rsidRPr="00396ACE" w:rsidRDefault="00396ACE" w:rsidP="00396ACE">
      <w:pPr>
        <w:spacing w:after="0"/>
        <w:jc w:val="both"/>
        <w:rPr>
          <w:color w:val="000000" w:themeColor="text1"/>
          <w:sz w:val="24"/>
          <w:szCs w:val="24"/>
        </w:rPr>
      </w:pPr>
      <w:r w:rsidRPr="00396ACE">
        <w:rPr>
          <w:color w:val="000000" w:themeColor="text1"/>
          <w:sz w:val="24"/>
          <w:szCs w:val="24"/>
        </w:rPr>
        <w:t>Socijalna skrb dio je sustava socijalne sigurnosti, usmjeren na s</w:t>
      </w:r>
      <w:r>
        <w:rPr>
          <w:color w:val="000000" w:themeColor="text1"/>
          <w:sz w:val="24"/>
          <w:szCs w:val="24"/>
        </w:rPr>
        <w:t xml:space="preserve">uzbijanje siromaštva, socijalne </w:t>
      </w:r>
      <w:r w:rsidRPr="00396ACE">
        <w:rPr>
          <w:color w:val="000000" w:themeColor="text1"/>
          <w:sz w:val="24"/>
          <w:szCs w:val="24"/>
        </w:rPr>
        <w:t>ugroženosti i socijalne isključenosti.</w:t>
      </w:r>
    </w:p>
    <w:p w14:paraId="5F03B927" w14:textId="77777777" w:rsidR="00396ACE" w:rsidRDefault="00396ACE" w:rsidP="00722CF6">
      <w:pPr>
        <w:spacing w:after="0"/>
        <w:jc w:val="both"/>
        <w:rPr>
          <w:color w:val="000000" w:themeColor="text1"/>
          <w:sz w:val="24"/>
          <w:szCs w:val="24"/>
          <w:highlight w:val="yellow"/>
        </w:rPr>
      </w:pPr>
    </w:p>
    <w:p w14:paraId="22B7A0A0" w14:textId="5628520E" w:rsidR="00291830" w:rsidRDefault="00E24882" w:rsidP="00722CF6">
      <w:pPr>
        <w:spacing w:after="0"/>
        <w:jc w:val="both"/>
        <w:rPr>
          <w:color w:val="000000" w:themeColor="text1"/>
          <w:sz w:val="24"/>
          <w:szCs w:val="24"/>
        </w:rPr>
      </w:pPr>
      <w:r w:rsidRPr="00E24882">
        <w:rPr>
          <w:color w:val="000000" w:themeColor="text1"/>
          <w:sz w:val="24"/>
          <w:szCs w:val="24"/>
        </w:rPr>
        <w:t>Programom javnih potreba</w:t>
      </w:r>
      <w:r w:rsidR="00291830" w:rsidRPr="00E24882">
        <w:rPr>
          <w:color w:val="000000" w:themeColor="text1"/>
          <w:sz w:val="24"/>
          <w:szCs w:val="24"/>
        </w:rPr>
        <w:t xml:space="preserve"> u socijalnoj skrbi Općine Vir obuhvaćeni su oblici, opseg i način zadovoljavanja potreba građana u socijalnoj skrbi i to kao pomoć za podmirenje troškova stanovanja, pomoć za troškove javnog prijevoza, financiranje prijevoza učenika srednjih škola financiranje prijevoza osoba s invaliditetom, novčana pomoć za opremu novorođenog djeteta, jednokratna pomoć za umirovljenike, nezaposlene i socijalno ugrožene obitelji povodom Uskrsa i Božića, potpore i donacije ustanovama i udrugama u socijalnoj skrbi.</w:t>
      </w:r>
    </w:p>
    <w:p w14:paraId="61DA4F53" w14:textId="25807959" w:rsidR="000D4947" w:rsidRPr="000D4947" w:rsidRDefault="000D4947" w:rsidP="000D4947">
      <w:pPr>
        <w:spacing w:after="0"/>
        <w:jc w:val="both"/>
        <w:rPr>
          <w:color w:val="000000" w:themeColor="text1"/>
          <w:sz w:val="24"/>
          <w:szCs w:val="24"/>
        </w:rPr>
      </w:pPr>
      <w:r w:rsidRPr="000D4947">
        <w:rPr>
          <w:color w:val="000000" w:themeColor="text1"/>
          <w:sz w:val="24"/>
          <w:szCs w:val="24"/>
        </w:rPr>
        <w:t xml:space="preserve">Iznos: </w:t>
      </w:r>
      <w:r w:rsidR="00AD546F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>.</w:t>
      </w:r>
      <w:r w:rsidR="00AD546F">
        <w:rPr>
          <w:color w:val="000000" w:themeColor="text1"/>
          <w:sz w:val="24"/>
          <w:szCs w:val="24"/>
        </w:rPr>
        <w:t>049</w:t>
      </w:r>
      <w:r>
        <w:rPr>
          <w:color w:val="000000" w:themeColor="text1"/>
          <w:sz w:val="24"/>
          <w:szCs w:val="24"/>
        </w:rPr>
        <w:t>.</w:t>
      </w:r>
      <w:r w:rsidR="0082369C">
        <w:rPr>
          <w:color w:val="000000" w:themeColor="text1"/>
          <w:sz w:val="24"/>
          <w:szCs w:val="24"/>
        </w:rPr>
        <w:t>0</w:t>
      </w:r>
      <w:r w:rsidRPr="000D4947">
        <w:rPr>
          <w:color w:val="000000" w:themeColor="text1"/>
          <w:sz w:val="24"/>
          <w:szCs w:val="24"/>
        </w:rPr>
        <w:t>0</w:t>
      </w:r>
      <w:r w:rsidR="00AD546F">
        <w:rPr>
          <w:color w:val="000000" w:themeColor="text1"/>
          <w:sz w:val="24"/>
          <w:szCs w:val="24"/>
        </w:rPr>
        <w:t>0</w:t>
      </w:r>
      <w:r w:rsidRPr="000D4947">
        <w:rPr>
          <w:color w:val="000000" w:themeColor="text1"/>
          <w:sz w:val="24"/>
          <w:szCs w:val="24"/>
        </w:rPr>
        <w:t>,00 kn</w:t>
      </w:r>
    </w:p>
    <w:p w14:paraId="0F221CEA" w14:textId="77777777" w:rsidR="000D4947" w:rsidRPr="000D4947" w:rsidRDefault="000D4947" w:rsidP="000D4947">
      <w:pPr>
        <w:spacing w:after="0"/>
        <w:jc w:val="both"/>
        <w:rPr>
          <w:color w:val="000000" w:themeColor="text1"/>
          <w:sz w:val="24"/>
          <w:szCs w:val="24"/>
        </w:rPr>
      </w:pPr>
    </w:p>
    <w:p w14:paraId="1F4E46C0" w14:textId="7A6FB9A0" w:rsidR="000D4947" w:rsidRDefault="000D4947" w:rsidP="000D4947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Izvor: Proračunski program: </w:t>
      </w:r>
      <w:r w:rsidR="0082369C" w:rsidRPr="0082369C">
        <w:rPr>
          <w:color w:val="000000" w:themeColor="text1"/>
          <w:sz w:val="24"/>
          <w:szCs w:val="24"/>
        </w:rPr>
        <w:t>6000</w:t>
      </w:r>
      <w:r w:rsidRPr="000D4947">
        <w:rPr>
          <w:color w:val="000000" w:themeColor="text1"/>
          <w:sz w:val="24"/>
          <w:szCs w:val="24"/>
        </w:rPr>
        <w:t xml:space="preserve">, proračunske aktivnosti: </w:t>
      </w:r>
      <w:r w:rsidR="0082369C" w:rsidRPr="0082369C">
        <w:rPr>
          <w:color w:val="000000" w:themeColor="text1"/>
          <w:sz w:val="24"/>
          <w:szCs w:val="24"/>
        </w:rPr>
        <w:t>A600010</w:t>
      </w:r>
      <w:r w:rsidR="0082369C">
        <w:rPr>
          <w:color w:val="000000" w:themeColor="text1"/>
          <w:sz w:val="24"/>
          <w:szCs w:val="24"/>
        </w:rPr>
        <w:t xml:space="preserve">, </w:t>
      </w:r>
      <w:r w:rsidR="0082369C" w:rsidRPr="0082369C">
        <w:rPr>
          <w:color w:val="000000" w:themeColor="text1"/>
          <w:sz w:val="24"/>
          <w:szCs w:val="24"/>
        </w:rPr>
        <w:t>A600020</w:t>
      </w:r>
      <w:r w:rsidR="0082369C">
        <w:rPr>
          <w:color w:val="000000" w:themeColor="text1"/>
          <w:sz w:val="24"/>
          <w:szCs w:val="24"/>
        </w:rPr>
        <w:t xml:space="preserve">, </w:t>
      </w:r>
      <w:r w:rsidR="0082369C" w:rsidRPr="0082369C">
        <w:rPr>
          <w:color w:val="000000" w:themeColor="text1"/>
          <w:sz w:val="24"/>
          <w:szCs w:val="24"/>
        </w:rPr>
        <w:t>A600030</w:t>
      </w:r>
      <w:r w:rsidR="0082369C">
        <w:rPr>
          <w:color w:val="000000" w:themeColor="text1"/>
          <w:sz w:val="24"/>
          <w:szCs w:val="24"/>
        </w:rPr>
        <w:t xml:space="preserve">, </w:t>
      </w:r>
      <w:r w:rsidR="0082369C" w:rsidRPr="0082369C">
        <w:rPr>
          <w:color w:val="000000" w:themeColor="text1"/>
          <w:sz w:val="24"/>
          <w:szCs w:val="24"/>
        </w:rPr>
        <w:t>A600040</w:t>
      </w:r>
      <w:r w:rsidR="0082369C">
        <w:rPr>
          <w:color w:val="000000" w:themeColor="text1"/>
          <w:sz w:val="24"/>
          <w:szCs w:val="24"/>
        </w:rPr>
        <w:t xml:space="preserve">, </w:t>
      </w:r>
      <w:r w:rsidR="0082369C" w:rsidRPr="0082369C">
        <w:rPr>
          <w:color w:val="000000" w:themeColor="text1"/>
          <w:sz w:val="24"/>
          <w:szCs w:val="24"/>
        </w:rPr>
        <w:t>A600050</w:t>
      </w:r>
      <w:r w:rsidR="0082369C">
        <w:rPr>
          <w:color w:val="000000" w:themeColor="text1"/>
          <w:sz w:val="24"/>
          <w:szCs w:val="24"/>
        </w:rPr>
        <w:t xml:space="preserve">, </w:t>
      </w:r>
      <w:r w:rsidR="0082369C" w:rsidRPr="0082369C">
        <w:rPr>
          <w:color w:val="000000" w:themeColor="text1"/>
          <w:sz w:val="24"/>
          <w:szCs w:val="24"/>
        </w:rPr>
        <w:t>A600080</w:t>
      </w:r>
      <w:r w:rsidR="0082369C">
        <w:rPr>
          <w:color w:val="000000" w:themeColor="text1"/>
          <w:sz w:val="24"/>
          <w:szCs w:val="24"/>
        </w:rPr>
        <w:t xml:space="preserve">, </w:t>
      </w:r>
      <w:r w:rsidR="0082369C" w:rsidRPr="0082369C">
        <w:rPr>
          <w:color w:val="000000" w:themeColor="text1"/>
          <w:sz w:val="24"/>
          <w:szCs w:val="24"/>
        </w:rPr>
        <w:t>A600090</w:t>
      </w:r>
      <w:r w:rsidR="0082369C">
        <w:rPr>
          <w:color w:val="000000" w:themeColor="text1"/>
          <w:sz w:val="24"/>
          <w:szCs w:val="24"/>
        </w:rPr>
        <w:t xml:space="preserve">, </w:t>
      </w:r>
      <w:r w:rsidR="00AD546F" w:rsidRPr="00AD546F">
        <w:rPr>
          <w:color w:val="000000" w:themeColor="text1"/>
          <w:sz w:val="24"/>
          <w:szCs w:val="24"/>
        </w:rPr>
        <w:t xml:space="preserve">A600130, A600140, </w:t>
      </w:r>
      <w:r w:rsidR="0082369C" w:rsidRPr="0082369C">
        <w:rPr>
          <w:color w:val="000000" w:themeColor="text1"/>
          <w:sz w:val="24"/>
          <w:szCs w:val="24"/>
        </w:rPr>
        <w:t>A600150</w:t>
      </w:r>
      <w:r w:rsidR="0082369C">
        <w:rPr>
          <w:color w:val="000000" w:themeColor="text1"/>
          <w:sz w:val="24"/>
          <w:szCs w:val="24"/>
        </w:rPr>
        <w:t xml:space="preserve">, </w:t>
      </w:r>
      <w:r w:rsidR="0082369C" w:rsidRPr="0082369C">
        <w:rPr>
          <w:color w:val="000000" w:themeColor="text1"/>
          <w:sz w:val="24"/>
          <w:szCs w:val="24"/>
        </w:rPr>
        <w:t>A600160</w:t>
      </w:r>
    </w:p>
    <w:p w14:paraId="1EE0B2AC" w14:textId="1B4EF2CC" w:rsidR="000D4947" w:rsidRDefault="000D4947" w:rsidP="000D4947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0D4947" w14:paraId="20FBC4BF" w14:textId="77777777" w:rsidTr="001D658D">
        <w:tc>
          <w:tcPr>
            <w:tcW w:w="4535" w:type="dxa"/>
          </w:tcPr>
          <w:p w14:paraId="6D2CDAA9" w14:textId="77777777" w:rsidR="000D4947" w:rsidRPr="00D76028" w:rsidRDefault="000D4947" w:rsidP="001D658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6CCD7483" w14:textId="77777777" w:rsidR="000D4947" w:rsidRPr="00D76028" w:rsidRDefault="000D4947" w:rsidP="001D658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0D4947" w14:paraId="7809B79D" w14:textId="77777777" w:rsidTr="00AD546F">
        <w:tc>
          <w:tcPr>
            <w:tcW w:w="4535" w:type="dxa"/>
            <w:vAlign w:val="center"/>
          </w:tcPr>
          <w:p w14:paraId="75B7904D" w14:textId="06D14345" w:rsidR="000D4947" w:rsidRPr="00654C11" w:rsidRDefault="00AD546F" w:rsidP="00AD546F">
            <w:pPr>
              <w:rPr>
                <w:sz w:val="20"/>
                <w:szCs w:val="20"/>
              </w:rPr>
            </w:pPr>
            <w:r w:rsidRPr="00AD546F">
              <w:rPr>
                <w:sz w:val="20"/>
                <w:szCs w:val="20"/>
              </w:rPr>
              <w:t>Provedba aktivnosti u svrhu zadovoljenja javnih potreba  u socijalnoj skrbi Općine Vir - dodjela pomoći korisnicima iz socijalnog programa</w:t>
            </w:r>
          </w:p>
        </w:tc>
        <w:tc>
          <w:tcPr>
            <w:tcW w:w="4527" w:type="dxa"/>
            <w:vAlign w:val="center"/>
          </w:tcPr>
          <w:p w14:paraId="1E27CDAA" w14:textId="2FA6141F" w:rsidR="000D4947" w:rsidRPr="00654C11" w:rsidRDefault="00AD546F" w:rsidP="00AD546F">
            <w:pPr>
              <w:rPr>
                <w:sz w:val="20"/>
                <w:szCs w:val="20"/>
              </w:rPr>
            </w:pPr>
            <w:r w:rsidRPr="00AD546F">
              <w:rPr>
                <w:sz w:val="20"/>
                <w:szCs w:val="20"/>
              </w:rPr>
              <w:t>prosinac tekuće godine</w:t>
            </w:r>
          </w:p>
        </w:tc>
      </w:tr>
    </w:tbl>
    <w:p w14:paraId="3EC53594" w14:textId="0361FA7A" w:rsidR="000D4947" w:rsidRDefault="000D4947" w:rsidP="000D4947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0D4947" w14:paraId="7806FED6" w14:textId="77777777" w:rsidTr="001D658D">
        <w:tc>
          <w:tcPr>
            <w:tcW w:w="1980" w:type="dxa"/>
            <w:vMerge w:val="restart"/>
            <w:vAlign w:val="center"/>
          </w:tcPr>
          <w:p w14:paraId="1134A000" w14:textId="77777777" w:rsidR="000D4947" w:rsidRPr="00D76028" w:rsidRDefault="000D494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2AEACE4F" w14:textId="77777777" w:rsidR="000D4947" w:rsidRPr="00D76028" w:rsidRDefault="000D494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0CF969EB" w14:textId="77777777" w:rsidR="000D4947" w:rsidRPr="00D76028" w:rsidRDefault="000D494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57611F35" w14:textId="77777777" w:rsidR="000D4947" w:rsidRPr="00D76028" w:rsidRDefault="000D494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43F70EFE" w14:textId="77777777" w:rsidR="000D4947" w:rsidRPr="00D76028" w:rsidRDefault="000D494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0D4947" w14:paraId="5B67E9FF" w14:textId="77777777" w:rsidTr="001D658D">
        <w:tc>
          <w:tcPr>
            <w:tcW w:w="1980" w:type="dxa"/>
            <w:vMerge/>
            <w:vAlign w:val="center"/>
          </w:tcPr>
          <w:p w14:paraId="3F6B4C68" w14:textId="77777777" w:rsidR="000D4947" w:rsidRPr="00D76028" w:rsidRDefault="000D494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125F0495" w14:textId="77777777" w:rsidR="000D4947" w:rsidRPr="00D76028" w:rsidRDefault="000D494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23F7097" w14:textId="1B71D845" w:rsidR="000D4947" w:rsidRPr="00D76028" w:rsidRDefault="000D494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2369C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6CF2DFE" w14:textId="2365EBAA" w:rsidR="000D4947" w:rsidRPr="00D76028" w:rsidRDefault="000D494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2369C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45243AA5" w14:textId="5C962312" w:rsidR="000D4947" w:rsidRPr="00D76028" w:rsidRDefault="0049416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0D4947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19EAAFD3" w14:textId="0AB4FFB6" w:rsidR="000D4947" w:rsidRPr="00D76028" w:rsidRDefault="000D494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82369C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51A6101D" w14:textId="77777777" w:rsidTr="001D658D">
        <w:tc>
          <w:tcPr>
            <w:tcW w:w="1980" w:type="dxa"/>
            <w:vAlign w:val="center"/>
          </w:tcPr>
          <w:p w14:paraId="3C88CC41" w14:textId="768B241D" w:rsidR="00CB0FBB" w:rsidRPr="00654C11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D546F">
              <w:rPr>
                <w:color w:val="000000" w:themeColor="text1"/>
                <w:sz w:val="20"/>
                <w:szCs w:val="20"/>
              </w:rPr>
              <w:t xml:space="preserve">  broj korisnika socijalnih usluga</w:t>
            </w:r>
          </w:p>
        </w:tc>
        <w:tc>
          <w:tcPr>
            <w:tcW w:w="1086" w:type="dxa"/>
            <w:vAlign w:val="center"/>
          </w:tcPr>
          <w:p w14:paraId="6710B3AD" w14:textId="06E2ABFD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990</w:t>
            </w:r>
          </w:p>
        </w:tc>
        <w:tc>
          <w:tcPr>
            <w:tcW w:w="1499" w:type="dxa"/>
            <w:vAlign w:val="center"/>
          </w:tcPr>
          <w:p w14:paraId="06C9DA6E" w14:textId="40ECAB14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1499" w:type="dxa"/>
            <w:vAlign w:val="center"/>
          </w:tcPr>
          <w:p w14:paraId="08CD54A1" w14:textId="526BF183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1100</w:t>
            </w:r>
          </w:p>
        </w:tc>
        <w:tc>
          <w:tcPr>
            <w:tcW w:w="1499" w:type="dxa"/>
            <w:vAlign w:val="center"/>
          </w:tcPr>
          <w:p w14:paraId="48344D79" w14:textId="121D00DD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1150</w:t>
            </w:r>
          </w:p>
        </w:tc>
        <w:tc>
          <w:tcPr>
            <w:tcW w:w="1499" w:type="dxa"/>
            <w:vAlign w:val="center"/>
          </w:tcPr>
          <w:p w14:paraId="198D0283" w14:textId="7DB6E2B1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1200</w:t>
            </w:r>
          </w:p>
        </w:tc>
      </w:tr>
    </w:tbl>
    <w:p w14:paraId="60D2C2B4" w14:textId="77777777" w:rsidR="000D4947" w:rsidRDefault="000D4947" w:rsidP="000D4947">
      <w:pPr>
        <w:spacing w:after="0"/>
        <w:jc w:val="both"/>
        <w:rPr>
          <w:color w:val="000000" w:themeColor="text1"/>
          <w:sz w:val="24"/>
          <w:szCs w:val="24"/>
        </w:rPr>
      </w:pPr>
    </w:p>
    <w:p w14:paraId="26044F21" w14:textId="77777777" w:rsidR="00596068" w:rsidRDefault="00596068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7C17BF1E" w14:textId="5C4BBFC5" w:rsidR="00B617AA" w:rsidRPr="00533F3D" w:rsidRDefault="00D576E9" w:rsidP="008076B7">
      <w:pPr>
        <w:shd w:val="clear" w:color="auto" w:fill="D9D9D9" w:themeFill="background1" w:themeFillShade="D9"/>
        <w:spacing w:after="0"/>
        <w:jc w:val="both"/>
        <w:rPr>
          <w:color w:val="000000" w:themeColor="text1"/>
          <w:sz w:val="24"/>
          <w:szCs w:val="24"/>
          <w:highlight w:val="lightGray"/>
        </w:rPr>
      </w:pPr>
      <w:r>
        <w:rPr>
          <w:color w:val="000000" w:themeColor="text1"/>
          <w:sz w:val="24"/>
          <w:szCs w:val="24"/>
          <w:highlight w:val="lightGray"/>
        </w:rPr>
        <w:t>16</w:t>
      </w:r>
      <w:r w:rsidR="00B617AA" w:rsidRPr="00355CF8">
        <w:rPr>
          <w:color w:val="000000" w:themeColor="text1"/>
          <w:sz w:val="24"/>
          <w:szCs w:val="24"/>
          <w:highlight w:val="lightGray"/>
        </w:rPr>
        <w:t>.</w:t>
      </w:r>
      <w:r w:rsidR="008076B7" w:rsidRPr="008076B7">
        <w:t xml:space="preserve"> </w:t>
      </w:r>
      <w:r w:rsidR="008076B7" w:rsidRPr="008076B7">
        <w:rPr>
          <w:color w:val="000000" w:themeColor="text1"/>
          <w:sz w:val="24"/>
          <w:szCs w:val="24"/>
        </w:rPr>
        <w:t>Zaštita i unaprjeđenje zdravlja građana</w:t>
      </w:r>
    </w:p>
    <w:p w14:paraId="1AA3C22B" w14:textId="12307771" w:rsidR="00355CF8" w:rsidRDefault="00355CF8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6862E05F" w14:textId="18301B56" w:rsidR="00A619EF" w:rsidRDefault="00A619EF" w:rsidP="00924249">
      <w:pPr>
        <w:spacing w:after="0"/>
        <w:jc w:val="both"/>
        <w:rPr>
          <w:color w:val="000000" w:themeColor="text1"/>
          <w:sz w:val="24"/>
          <w:szCs w:val="24"/>
        </w:rPr>
      </w:pPr>
      <w:r w:rsidRPr="00A619EF">
        <w:rPr>
          <w:color w:val="000000" w:themeColor="text1"/>
          <w:sz w:val="24"/>
          <w:szCs w:val="24"/>
        </w:rPr>
        <w:t xml:space="preserve">Programom </w:t>
      </w:r>
      <w:r>
        <w:rPr>
          <w:color w:val="000000" w:themeColor="text1"/>
          <w:sz w:val="24"/>
          <w:szCs w:val="24"/>
        </w:rPr>
        <w:t>j</w:t>
      </w:r>
      <w:r w:rsidRPr="00A619EF">
        <w:rPr>
          <w:color w:val="000000" w:themeColor="text1"/>
          <w:sz w:val="24"/>
          <w:szCs w:val="24"/>
        </w:rPr>
        <w:t>avn</w:t>
      </w:r>
      <w:r w:rsidR="008D19A1">
        <w:rPr>
          <w:color w:val="000000" w:themeColor="text1"/>
          <w:sz w:val="24"/>
          <w:szCs w:val="24"/>
        </w:rPr>
        <w:t>ih</w:t>
      </w:r>
      <w:r w:rsidRPr="00A619EF">
        <w:rPr>
          <w:color w:val="000000" w:themeColor="text1"/>
          <w:sz w:val="24"/>
          <w:szCs w:val="24"/>
        </w:rPr>
        <w:t xml:space="preserve"> potreb</w:t>
      </w:r>
      <w:r w:rsidR="008D19A1">
        <w:rPr>
          <w:color w:val="000000" w:themeColor="text1"/>
          <w:sz w:val="24"/>
          <w:szCs w:val="24"/>
        </w:rPr>
        <w:t>a</w:t>
      </w:r>
      <w:r w:rsidRPr="00A619EF">
        <w:rPr>
          <w:color w:val="000000" w:themeColor="text1"/>
          <w:sz w:val="24"/>
          <w:szCs w:val="24"/>
        </w:rPr>
        <w:t xml:space="preserve"> u zdravstvu utvrđuju se javne potrebe u djelatnosti zdravstva na području Općine Vir s ukupno utvrđenim potrebnim sredstvima, korisnicima i načinom rasporeda sredstava.</w:t>
      </w:r>
    </w:p>
    <w:p w14:paraId="5DD6E568" w14:textId="77777777" w:rsidR="00A619EF" w:rsidRDefault="00A619EF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5EE72843" w14:textId="182B9F6D" w:rsidR="00780BBA" w:rsidRDefault="00A619EF" w:rsidP="00355CF8">
      <w:pPr>
        <w:spacing w:after="0"/>
        <w:jc w:val="both"/>
        <w:rPr>
          <w:sz w:val="24"/>
          <w:szCs w:val="24"/>
        </w:rPr>
      </w:pPr>
      <w:r w:rsidRPr="00A619EF">
        <w:rPr>
          <w:sz w:val="24"/>
          <w:szCs w:val="24"/>
        </w:rPr>
        <w:t>Zdravstveni programi usmjereni su uglavnom na pomoć zdravstvenim ustanovama te potpori u gradnji i opremanju prostora.</w:t>
      </w:r>
    </w:p>
    <w:p w14:paraId="5C8FC780" w14:textId="12E56E77" w:rsidR="00A619EF" w:rsidRDefault="00A619EF" w:rsidP="00355CF8">
      <w:pPr>
        <w:spacing w:after="0"/>
        <w:jc w:val="both"/>
        <w:rPr>
          <w:sz w:val="24"/>
          <w:szCs w:val="24"/>
        </w:rPr>
      </w:pPr>
    </w:p>
    <w:p w14:paraId="06CB9377" w14:textId="163CC3AC" w:rsidR="00A619EF" w:rsidRDefault="00A619EF" w:rsidP="00355CF8">
      <w:pPr>
        <w:spacing w:after="0"/>
        <w:jc w:val="both"/>
        <w:rPr>
          <w:sz w:val="24"/>
          <w:szCs w:val="24"/>
        </w:rPr>
      </w:pPr>
      <w:r w:rsidRPr="00A619EF">
        <w:rPr>
          <w:sz w:val="24"/>
          <w:szCs w:val="24"/>
        </w:rPr>
        <w:t>Sufinanciranje liječničkog tima: Na području Općine Vir zbog tranzita i/ili boravka turista povećan je broj korisnika izvanbolničke hitne medicinske pomoći te je Općina Vir obvezna organizirati i osigurati povećani broj timova na određenom području.</w:t>
      </w:r>
    </w:p>
    <w:p w14:paraId="708750B7" w14:textId="77777777" w:rsidR="00A619EF" w:rsidRPr="00A619EF" w:rsidRDefault="00A619EF" w:rsidP="00355CF8">
      <w:pPr>
        <w:spacing w:after="0"/>
        <w:jc w:val="both"/>
        <w:rPr>
          <w:sz w:val="24"/>
          <w:szCs w:val="24"/>
        </w:rPr>
      </w:pPr>
    </w:p>
    <w:p w14:paraId="48BC2595" w14:textId="40C3C384" w:rsidR="00355CF8" w:rsidRPr="00355CF8" w:rsidRDefault="00355CF8" w:rsidP="00355CF8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Iznos: </w:t>
      </w:r>
      <w:r w:rsidR="008076B7">
        <w:rPr>
          <w:color w:val="000000" w:themeColor="text1"/>
          <w:sz w:val="24"/>
          <w:szCs w:val="24"/>
        </w:rPr>
        <w:t>892.400</w:t>
      </w:r>
      <w:r w:rsidRPr="00355CF8">
        <w:rPr>
          <w:color w:val="000000" w:themeColor="text1"/>
          <w:sz w:val="24"/>
          <w:szCs w:val="24"/>
        </w:rPr>
        <w:t>,00 kn</w:t>
      </w:r>
    </w:p>
    <w:p w14:paraId="74FAADBA" w14:textId="77777777" w:rsidR="00355CF8" w:rsidRPr="00355CF8" w:rsidRDefault="00355CF8" w:rsidP="00355CF8">
      <w:pPr>
        <w:spacing w:after="0"/>
        <w:jc w:val="both"/>
        <w:rPr>
          <w:color w:val="000000" w:themeColor="text1"/>
          <w:sz w:val="24"/>
          <w:szCs w:val="24"/>
        </w:rPr>
      </w:pPr>
    </w:p>
    <w:p w14:paraId="1D51AF0E" w14:textId="6B9A3CFE" w:rsidR="00355CF8" w:rsidRPr="008076B7" w:rsidRDefault="00355CF8" w:rsidP="00355CF8">
      <w:pPr>
        <w:spacing w:after="0"/>
        <w:jc w:val="both"/>
        <w:rPr>
          <w:color w:val="000000" w:themeColor="text1"/>
          <w:sz w:val="24"/>
          <w:szCs w:val="24"/>
        </w:rPr>
      </w:pPr>
      <w:r w:rsidRPr="008076B7">
        <w:rPr>
          <w:color w:val="000000" w:themeColor="text1"/>
          <w:sz w:val="24"/>
          <w:szCs w:val="24"/>
        </w:rPr>
        <w:t xml:space="preserve">Izvor: Proračunski program: </w:t>
      </w:r>
      <w:r w:rsidR="003B1407" w:rsidRPr="008076B7">
        <w:rPr>
          <w:color w:val="000000" w:themeColor="text1"/>
          <w:sz w:val="24"/>
          <w:szCs w:val="24"/>
        </w:rPr>
        <w:t xml:space="preserve">6600, </w:t>
      </w:r>
      <w:r w:rsidRPr="008076B7">
        <w:rPr>
          <w:color w:val="000000" w:themeColor="text1"/>
          <w:sz w:val="24"/>
          <w:szCs w:val="24"/>
        </w:rPr>
        <w:t xml:space="preserve">proračunske aktivnosti: </w:t>
      </w:r>
      <w:r w:rsidR="003B1407" w:rsidRPr="008076B7">
        <w:rPr>
          <w:color w:val="000000" w:themeColor="text1"/>
          <w:sz w:val="24"/>
          <w:szCs w:val="24"/>
        </w:rPr>
        <w:t>A660010</w:t>
      </w:r>
      <w:r w:rsidRPr="008076B7">
        <w:rPr>
          <w:color w:val="000000" w:themeColor="text1"/>
          <w:sz w:val="24"/>
          <w:szCs w:val="24"/>
        </w:rPr>
        <w:t xml:space="preserve">, </w:t>
      </w:r>
      <w:r w:rsidR="003B1407" w:rsidRPr="008076B7">
        <w:rPr>
          <w:color w:val="000000" w:themeColor="text1"/>
          <w:sz w:val="24"/>
          <w:szCs w:val="24"/>
        </w:rPr>
        <w:t>A660020, A660030, A660040</w:t>
      </w:r>
      <w:r w:rsidR="008076B7" w:rsidRPr="008076B7">
        <w:rPr>
          <w:color w:val="000000" w:themeColor="text1"/>
          <w:sz w:val="24"/>
          <w:szCs w:val="24"/>
        </w:rPr>
        <w:t>, A660050, A660060, A660070,</w:t>
      </w:r>
      <w:r w:rsidR="008076B7" w:rsidRPr="008076B7">
        <w:rPr>
          <w:sz w:val="24"/>
          <w:szCs w:val="24"/>
        </w:rPr>
        <w:t xml:space="preserve"> A660080, </w:t>
      </w:r>
      <w:r w:rsidR="008076B7" w:rsidRPr="008076B7">
        <w:rPr>
          <w:color w:val="000000" w:themeColor="text1"/>
          <w:sz w:val="24"/>
          <w:szCs w:val="24"/>
        </w:rPr>
        <w:t>A66</w:t>
      </w:r>
      <w:r w:rsidR="008076B7">
        <w:rPr>
          <w:color w:val="000000" w:themeColor="text1"/>
          <w:sz w:val="24"/>
          <w:szCs w:val="24"/>
        </w:rPr>
        <w:t>0081</w:t>
      </w:r>
    </w:p>
    <w:p w14:paraId="2AD25D6C" w14:textId="49E74548" w:rsidR="00355CF8" w:rsidRDefault="00355CF8" w:rsidP="00355CF8">
      <w:pPr>
        <w:spacing w:after="0"/>
        <w:jc w:val="both"/>
        <w:rPr>
          <w:color w:val="000000" w:themeColor="text1"/>
          <w:sz w:val="24"/>
          <w:szCs w:val="24"/>
        </w:rPr>
      </w:pPr>
    </w:p>
    <w:p w14:paraId="577E0FFE" w14:textId="77777777" w:rsidR="00427290" w:rsidRDefault="00427290" w:rsidP="00355CF8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355CF8" w14:paraId="1D05F823" w14:textId="77777777" w:rsidTr="001D658D">
        <w:tc>
          <w:tcPr>
            <w:tcW w:w="4535" w:type="dxa"/>
          </w:tcPr>
          <w:p w14:paraId="4A53C589" w14:textId="77777777" w:rsidR="00355CF8" w:rsidRPr="00D76028" w:rsidRDefault="00355CF8" w:rsidP="001D658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lastRenderedPageBreak/>
              <w:t>Ključne točke ostvarenja</w:t>
            </w:r>
          </w:p>
        </w:tc>
        <w:tc>
          <w:tcPr>
            <w:tcW w:w="4527" w:type="dxa"/>
          </w:tcPr>
          <w:p w14:paraId="0ACE0798" w14:textId="77777777" w:rsidR="00355CF8" w:rsidRPr="00D76028" w:rsidRDefault="00355CF8" w:rsidP="001D658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355CF8" w14:paraId="507FB360" w14:textId="77777777" w:rsidTr="008076B7">
        <w:tc>
          <w:tcPr>
            <w:tcW w:w="4535" w:type="dxa"/>
            <w:vAlign w:val="center"/>
          </w:tcPr>
          <w:p w14:paraId="090D06BF" w14:textId="6C808AF8" w:rsidR="00355CF8" w:rsidRPr="00654C11" w:rsidRDefault="008076B7" w:rsidP="008076B7">
            <w:pPr>
              <w:rPr>
                <w:sz w:val="20"/>
                <w:szCs w:val="20"/>
              </w:rPr>
            </w:pPr>
            <w:r w:rsidRPr="008076B7">
              <w:rPr>
                <w:sz w:val="20"/>
                <w:szCs w:val="20"/>
              </w:rPr>
              <w:t>Provedba aktivnosti u svrhu zadovoljenja javnih potreba  u zdravstvu</w:t>
            </w:r>
          </w:p>
        </w:tc>
        <w:tc>
          <w:tcPr>
            <w:tcW w:w="4527" w:type="dxa"/>
            <w:vAlign w:val="center"/>
          </w:tcPr>
          <w:p w14:paraId="53C8916C" w14:textId="329410F4" w:rsidR="00355CF8" w:rsidRPr="00654C11" w:rsidRDefault="008076B7" w:rsidP="008076B7">
            <w:pPr>
              <w:rPr>
                <w:sz w:val="20"/>
                <w:szCs w:val="20"/>
              </w:rPr>
            </w:pPr>
            <w:r w:rsidRPr="008076B7">
              <w:rPr>
                <w:sz w:val="20"/>
                <w:szCs w:val="20"/>
              </w:rPr>
              <w:t>prosinac tekuće godine</w:t>
            </w:r>
          </w:p>
        </w:tc>
      </w:tr>
    </w:tbl>
    <w:p w14:paraId="4859B525" w14:textId="1E202E96" w:rsidR="00355CF8" w:rsidRDefault="00355CF8" w:rsidP="00355CF8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355CF8" w14:paraId="065AA8EF" w14:textId="77777777" w:rsidTr="001D658D">
        <w:tc>
          <w:tcPr>
            <w:tcW w:w="1980" w:type="dxa"/>
            <w:vMerge w:val="restart"/>
            <w:vAlign w:val="center"/>
          </w:tcPr>
          <w:p w14:paraId="3A7BEF0C" w14:textId="77777777" w:rsidR="00355CF8" w:rsidRPr="00D76028" w:rsidRDefault="00355CF8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3F8E66D7" w14:textId="77777777" w:rsidR="00355CF8" w:rsidRPr="00D76028" w:rsidRDefault="00355CF8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550C2AE2" w14:textId="77777777" w:rsidR="00355CF8" w:rsidRPr="00D76028" w:rsidRDefault="00355CF8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4ED605B4" w14:textId="77777777" w:rsidR="00355CF8" w:rsidRPr="00D76028" w:rsidRDefault="00355CF8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03A5AFEC" w14:textId="77777777" w:rsidR="00355CF8" w:rsidRPr="00D76028" w:rsidRDefault="00355CF8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355CF8" w14:paraId="037A983D" w14:textId="77777777" w:rsidTr="001D658D">
        <w:tc>
          <w:tcPr>
            <w:tcW w:w="1980" w:type="dxa"/>
            <w:vMerge/>
            <w:vAlign w:val="center"/>
          </w:tcPr>
          <w:p w14:paraId="5F0F9524" w14:textId="77777777" w:rsidR="00355CF8" w:rsidRPr="00D76028" w:rsidRDefault="00355CF8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73D96862" w14:textId="77777777" w:rsidR="00355CF8" w:rsidRPr="00D76028" w:rsidRDefault="00355CF8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6865D6D" w14:textId="0C664188" w:rsidR="00355CF8" w:rsidRPr="00D76028" w:rsidRDefault="00355CF8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3B1407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1BBB191C" w14:textId="1AA4636E" w:rsidR="00355CF8" w:rsidRPr="00D76028" w:rsidRDefault="00355CF8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3B1407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73BEFA0C" w14:textId="652D92D0" w:rsidR="00355CF8" w:rsidRPr="00D76028" w:rsidRDefault="0049416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355CF8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008B8504" w14:textId="5805D4F8" w:rsidR="00355CF8" w:rsidRPr="00D76028" w:rsidRDefault="00355CF8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3B1407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2C1EF91D" w14:textId="77777777" w:rsidTr="001D658D">
        <w:tc>
          <w:tcPr>
            <w:tcW w:w="1980" w:type="dxa"/>
            <w:vAlign w:val="center"/>
          </w:tcPr>
          <w:p w14:paraId="112F0EF7" w14:textId="50FF7C30" w:rsidR="00CB0FBB" w:rsidRPr="00654C11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76B7">
              <w:rPr>
                <w:color w:val="000000" w:themeColor="text1"/>
                <w:sz w:val="20"/>
                <w:szCs w:val="20"/>
              </w:rPr>
              <w:t xml:space="preserve">broj objekata javnih </w:t>
            </w:r>
            <w:proofErr w:type="spellStart"/>
            <w:r w:rsidRPr="008076B7">
              <w:rPr>
                <w:color w:val="000000" w:themeColor="text1"/>
                <w:sz w:val="20"/>
                <w:szCs w:val="20"/>
              </w:rPr>
              <w:t>zdravstv</w:t>
            </w:r>
            <w:proofErr w:type="spellEnd"/>
            <w:r w:rsidRPr="008076B7">
              <w:rPr>
                <w:color w:val="000000" w:themeColor="text1"/>
                <w:sz w:val="20"/>
                <w:szCs w:val="20"/>
              </w:rPr>
              <w:t>. ustanova u kojima je poboljšana opremljenost</w:t>
            </w:r>
          </w:p>
        </w:tc>
        <w:tc>
          <w:tcPr>
            <w:tcW w:w="1086" w:type="dxa"/>
            <w:vAlign w:val="center"/>
          </w:tcPr>
          <w:p w14:paraId="555DDE8C" w14:textId="5E23D8E8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99" w:type="dxa"/>
            <w:vAlign w:val="center"/>
          </w:tcPr>
          <w:p w14:paraId="0D2F8001" w14:textId="20452329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99" w:type="dxa"/>
            <w:vAlign w:val="center"/>
          </w:tcPr>
          <w:p w14:paraId="724E5591" w14:textId="17629E6F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99" w:type="dxa"/>
            <w:vAlign w:val="center"/>
          </w:tcPr>
          <w:p w14:paraId="42358626" w14:textId="3D64C731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99" w:type="dxa"/>
            <w:vAlign w:val="center"/>
          </w:tcPr>
          <w:p w14:paraId="1A683DFE" w14:textId="5E3A657C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53A8022A" w14:textId="77777777" w:rsidR="00355CF8" w:rsidRDefault="00355CF8" w:rsidP="00355CF8">
      <w:pPr>
        <w:spacing w:after="0"/>
        <w:jc w:val="both"/>
        <w:rPr>
          <w:color w:val="000000" w:themeColor="text1"/>
          <w:sz w:val="24"/>
          <w:szCs w:val="24"/>
        </w:rPr>
      </w:pPr>
    </w:p>
    <w:p w14:paraId="7BD56B8F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3458CB47" w14:textId="2CE809F9" w:rsidR="00B617AA" w:rsidRDefault="00D576E9" w:rsidP="00924249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lightGray"/>
        </w:rPr>
        <w:t>17</w:t>
      </w:r>
      <w:r w:rsidR="00B617AA" w:rsidRPr="009576F8">
        <w:rPr>
          <w:color w:val="000000" w:themeColor="text1"/>
          <w:sz w:val="24"/>
          <w:szCs w:val="24"/>
          <w:highlight w:val="lightGray"/>
        </w:rPr>
        <w:t>.</w:t>
      </w:r>
      <w:r w:rsidR="00DB6A9C">
        <w:rPr>
          <w:color w:val="000000" w:themeColor="text1"/>
          <w:sz w:val="24"/>
          <w:szCs w:val="24"/>
          <w:highlight w:val="lightGray"/>
        </w:rPr>
        <w:t>Aktivnosti vezane za pružanje vatrogasne i civilne zaštite</w:t>
      </w:r>
    </w:p>
    <w:p w14:paraId="6E1C0710" w14:textId="26F67A17" w:rsidR="009576F8" w:rsidRDefault="009576F8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3A97C43A" w14:textId="77777777" w:rsidR="00D65682" w:rsidRDefault="00D65682" w:rsidP="00D65682">
      <w:pPr>
        <w:spacing w:after="0"/>
        <w:jc w:val="both"/>
        <w:rPr>
          <w:color w:val="000000" w:themeColor="text1"/>
          <w:sz w:val="24"/>
          <w:szCs w:val="24"/>
        </w:rPr>
      </w:pPr>
      <w:r w:rsidRPr="00D65682">
        <w:rPr>
          <w:color w:val="000000" w:themeColor="text1"/>
          <w:sz w:val="24"/>
          <w:szCs w:val="24"/>
        </w:rPr>
        <w:t>Programom</w:t>
      </w:r>
      <w:r w:rsidRPr="00D65682">
        <w:t xml:space="preserve"> </w:t>
      </w:r>
      <w:r w:rsidRPr="00D65682">
        <w:rPr>
          <w:color w:val="000000" w:themeColor="text1"/>
          <w:sz w:val="24"/>
          <w:szCs w:val="24"/>
        </w:rPr>
        <w:t>protupožarne i civilne zaštite se utvrđuju oblici javnih</w:t>
      </w:r>
      <w:r>
        <w:rPr>
          <w:color w:val="000000" w:themeColor="text1"/>
          <w:sz w:val="24"/>
          <w:szCs w:val="24"/>
        </w:rPr>
        <w:t xml:space="preserve"> </w:t>
      </w:r>
      <w:r w:rsidRPr="00D65682">
        <w:rPr>
          <w:color w:val="000000" w:themeColor="text1"/>
          <w:sz w:val="24"/>
          <w:szCs w:val="24"/>
        </w:rPr>
        <w:t>potreba u protupožarnoj i civilnoj zaštiti</w:t>
      </w:r>
      <w:r>
        <w:rPr>
          <w:color w:val="000000" w:themeColor="text1"/>
          <w:sz w:val="24"/>
          <w:szCs w:val="24"/>
        </w:rPr>
        <w:t xml:space="preserve"> </w:t>
      </w:r>
      <w:r w:rsidRPr="00D65682">
        <w:rPr>
          <w:color w:val="000000" w:themeColor="text1"/>
          <w:sz w:val="24"/>
          <w:szCs w:val="24"/>
        </w:rPr>
        <w:t>radi zaštite na području Općine Vir</w:t>
      </w:r>
      <w:r>
        <w:rPr>
          <w:color w:val="000000" w:themeColor="text1"/>
          <w:sz w:val="24"/>
          <w:szCs w:val="24"/>
        </w:rPr>
        <w:t xml:space="preserve">. </w:t>
      </w:r>
    </w:p>
    <w:p w14:paraId="6D1105AD" w14:textId="77777777" w:rsidR="00D65682" w:rsidRDefault="00D65682" w:rsidP="00D65682">
      <w:pPr>
        <w:spacing w:after="0"/>
        <w:jc w:val="both"/>
        <w:rPr>
          <w:color w:val="000000" w:themeColor="text1"/>
          <w:sz w:val="24"/>
          <w:szCs w:val="24"/>
        </w:rPr>
      </w:pPr>
    </w:p>
    <w:p w14:paraId="51D65CE1" w14:textId="772C7254" w:rsidR="006631A5" w:rsidRPr="00D65682" w:rsidRDefault="00D65682" w:rsidP="00D65682">
      <w:pPr>
        <w:spacing w:after="0"/>
        <w:jc w:val="both"/>
        <w:rPr>
          <w:color w:val="000000" w:themeColor="text1"/>
          <w:sz w:val="24"/>
          <w:szCs w:val="24"/>
        </w:rPr>
      </w:pPr>
      <w:r w:rsidRPr="00D65682">
        <w:rPr>
          <w:color w:val="000000" w:themeColor="text1"/>
          <w:sz w:val="24"/>
          <w:szCs w:val="24"/>
        </w:rPr>
        <w:t xml:space="preserve">Općina Vir je u svom proračunu </w:t>
      </w:r>
      <w:r>
        <w:rPr>
          <w:color w:val="000000" w:themeColor="text1"/>
          <w:sz w:val="24"/>
          <w:szCs w:val="24"/>
        </w:rPr>
        <w:t xml:space="preserve">planirala </w:t>
      </w:r>
      <w:r w:rsidRPr="00D65682">
        <w:rPr>
          <w:color w:val="000000" w:themeColor="text1"/>
          <w:sz w:val="24"/>
          <w:szCs w:val="24"/>
        </w:rPr>
        <w:t>sredstva</w:t>
      </w:r>
      <w:r>
        <w:rPr>
          <w:color w:val="000000" w:themeColor="text1"/>
          <w:sz w:val="24"/>
          <w:szCs w:val="24"/>
        </w:rPr>
        <w:t xml:space="preserve"> za potrebe dobrovoljnog </w:t>
      </w:r>
      <w:r w:rsidRPr="00D65682">
        <w:rPr>
          <w:color w:val="000000" w:themeColor="text1"/>
          <w:sz w:val="24"/>
          <w:szCs w:val="24"/>
        </w:rPr>
        <w:t>vatrogasnog društva „Vir“</w:t>
      </w:r>
      <w:r>
        <w:rPr>
          <w:color w:val="000000" w:themeColor="text1"/>
          <w:sz w:val="24"/>
          <w:szCs w:val="24"/>
        </w:rPr>
        <w:t>, za održavanje</w:t>
      </w:r>
      <w:r w:rsidRPr="00D65682">
        <w:t xml:space="preserve"> </w:t>
      </w:r>
      <w:r w:rsidRPr="00D65682">
        <w:rPr>
          <w:color w:val="000000" w:themeColor="text1"/>
          <w:sz w:val="24"/>
          <w:szCs w:val="24"/>
        </w:rPr>
        <w:t xml:space="preserve">protupožarnih puteva i pristupnih terena </w:t>
      </w:r>
      <w:r>
        <w:rPr>
          <w:color w:val="000000" w:themeColor="text1"/>
          <w:sz w:val="24"/>
          <w:szCs w:val="24"/>
        </w:rPr>
        <w:t>te z</w:t>
      </w:r>
      <w:r w:rsidRPr="00D65682">
        <w:rPr>
          <w:color w:val="000000" w:themeColor="text1"/>
          <w:sz w:val="24"/>
          <w:szCs w:val="24"/>
        </w:rPr>
        <w:t>a potrebe civilne zaštite</w:t>
      </w:r>
      <w:r>
        <w:rPr>
          <w:color w:val="000000" w:themeColor="text1"/>
          <w:sz w:val="24"/>
          <w:szCs w:val="24"/>
        </w:rPr>
        <w:t>.</w:t>
      </w:r>
    </w:p>
    <w:p w14:paraId="4365F4D3" w14:textId="77777777" w:rsidR="00D65682" w:rsidRPr="00C32D52" w:rsidRDefault="00D65682" w:rsidP="00C32D52">
      <w:pPr>
        <w:spacing w:after="0"/>
        <w:jc w:val="both"/>
        <w:rPr>
          <w:color w:val="000000" w:themeColor="text1"/>
          <w:sz w:val="24"/>
          <w:szCs w:val="24"/>
        </w:rPr>
      </w:pPr>
    </w:p>
    <w:p w14:paraId="455898D8" w14:textId="762347CB" w:rsidR="009576F8" w:rsidRPr="009576F8" w:rsidRDefault="009576F8" w:rsidP="009576F8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Iznos: </w:t>
      </w:r>
      <w:r w:rsidR="003B1407">
        <w:rPr>
          <w:color w:val="000000" w:themeColor="text1"/>
          <w:sz w:val="24"/>
          <w:szCs w:val="24"/>
        </w:rPr>
        <w:t>8</w:t>
      </w:r>
      <w:r w:rsidR="00D576E9">
        <w:rPr>
          <w:color w:val="000000" w:themeColor="text1"/>
          <w:sz w:val="24"/>
          <w:szCs w:val="24"/>
        </w:rPr>
        <w:t>00</w:t>
      </w:r>
      <w:r>
        <w:rPr>
          <w:color w:val="000000" w:themeColor="text1"/>
          <w:sz w:val="24"/>
          <w:szCs w:val="24"/>
        </w:rPr>
        <w:t>.</w:t>
      </w:r>
      <w:r w:rsidR="00D576E9">
        <w:rPr>
          <w:color w:val="000000" w:themeColor="text1"/>
          <w:sz w:val="24"/>
          <w:szCs w:val="24"/>
        </w:rPr>
        <w:t>0</w:t>
      </w:r>
      <w:r w:rsidRPr="009576F8">
        <w:rPr>
          <w:color w:val="000000" w:themeColor="text1"/>
          <w:sz w:val="24"/>
          <w:szCs w:val="24"/>
        </w:rPr>
        <w:t>00,00 kn</w:t>
      </w:r>
    </w:p>
    <w:p w14:paraId="72EC5D59" w14:textId="77777777" w:rsidR="009576F8" w:rsidRPr="009576F8" w:rsidRDefault="009576F8" w:rsidP="009576F8">
      <w:pPr>
        <w:spacing w:after="0"/>
        <w:jc w:val="both"/>
        <w:rPr>
          <w:color w:val="000000" w:themeColor="text1"/>
          <w:sz w:val="24"/>
          <w:szCs w:val="24"/>
        </w:rPr>
      </w:pPr>
    </w:p>
    <w:p w14:paraId="76438168" w14:textId="32D78B0A" w:rsidR="009576F8" w:rsidRPr="003B3153" w:rsidRDefault="009576F8" w:rsidP="003B3153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Izvor: Proračunski program: </w:t>
      </w:r>
      <w:r w:rsidR="003B1407" w:rsidRPr="003B1407">
        <w:rPr>
          <w:color w:val="000000" w:themeColor="text1"/>
          <w:sz w:val="24"/>
          <w:szCs w:val="24"/>
        </w:rPr>
        <w:t>9700</w:t>
      </w:r>
      <w:r>
        <w:rPr>
          <w:color w:val="000000" w:themeColor="text1"/>
          <w:sz w:val="24"/>
          <w:szCs w:val="24"/>
        </w:rPr>
        <w:t>,</w:t>
      </w:r>
      <w:r w:rsidRPr="009576F8">
        <w:rPr>
          <w:color w:val="000000" w:themeColor="text1"/>
          <w:sz w:val="24"/>
          <w:szCs w:val="24"/>
        </w:rPr>
        <w:t xml:space="preserve"> proračunske aktivnosti: </w:t>
      </w:r>
      <w:r w:rsidR="003B1407" w:rsidRPr="003B1407">
        <w:rPr>
          <w:color w:val="000000" w:themeColor="text1"/>
          <w:sz w:val="24"/>
          <w:szCs w:val="24"/>
        </w:rPr>
        <w:t>A970010</w:t>
      </w:r>
      <w:r w:rsidR="003B1407">
        <w:rPr>
          <w:color w:val="000000" w:themeColor="text1"/>
          <w:sz w:val="24"/>
          <w:szCs w:val="24"/>
        </w:rPr>
        <w:t>,</w:t>
      </w:r>
      <w:r w:rsidR="00D576E9" w:rsidRPr="00D576E9">
        <w:t xml:space="preserve"> </w:t>
      </w:r>
      <w:r w:rsidR="00D576E9" w:rsidRPr="00D576E9">
        <w:rPr>
          <w:color w:val="000000" w:themeColor="text1"/>
          <w:sz w:val="24"/>
          <w:szCs w:val="24"/>
        </w:rPr>
        <w:t>A970020</w:t>
      </w:r>
      <w:r w:rsidR="003B1407">
        <w:rPr>
          <w:color w:val="000000" w:themeColor="text1"/>
          <w:sz w:val="24"/>
          <w:szCs w:val="24"/>
        </w:rPr>
        <w:t xml:space="preserve"> </w:t>
      </w:r>
      <w:r w:rsidR="003B1407" w:rsidRPr="003B1407">
        <w:rPr>
          <w:color w:val="000000" w:themeColor="text1"/>
          <w:sz w:val="24"/>
          <w:szCs w:val="24"/>
        </w:rPr>
        <w:t>A970030</w:t>
      </w:r>
    </w:p>
    <w:p w14:paraId="7D755A45" w14:textId="194040F7" w:rsidR="009576F8" w:rsidRDefault="009576F8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3B3153" w14:paraId="1F550541" w14:textId="77777777" w:rsidTr="001D658D">
        <w:tc>
          <w:tcPr>
            <w:tcW w:w="4535" w:type="dxa"/>
          </w:tcPr>
          <w:p w14:paraId="0A454B75" w14:textId="77777777" w:rsidR="003B3153" w:rsidRPr="00D76028" w:rsidRDefault="003B3153" w:rsidP="001D658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1F6C786F" w14:textId="77777777" w:rsidR="003B3153" w:rsidRPr="00D76028" w:rsidRDefault="003B3153" w:rsidP="001D658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D576E9" w14:paraId="70E31811" w14:textId="77777777" w:rsidTr="00D576E9">
        <w:tc>
          <w:tcPr>
            <w:tcW w:w="4535" w:type="dxa"/>
            <w:vAlign w:val="center"/>
          </w:tcPr>
          <w:p w14:paraId="1BB75AAB" w14:textId="75BB620A" w:rsidR="00D576E9" w:rsidRPr="00D576E9" w:rsidRDefault="00D576E9" w:rsidP="00D576E9">
            <w:pPr>
              <w:rPr>
                <w:sz w:val="20"/>
                <w:szCs w:val="20"/>
              </w:rPr>
            </w:pPr>
            <w:r w:rsidRPr="00D576E9">
              <w:rPr>
                <w:sz w:val="20"/>
                <w:szCs w:val="20"/>
              </w:rPr>
              <w:t>Tekuće donacije DVD-u Vir</w:t>
            </w:r>
          </w:p>
        </w:tc>
        <w:tc>
          <w:tcPr>
            <w:tcW w:w="4527" w:type="dxa"/>
            <w:vAlign w:val="center"/>
          </w:tcPr>
          <w:p w14:paraId="641E139B" w14:textId="730A7713" w:rsidR="00D576E9" w:rsidRPr="00D576E9" w:rsidRDefault="00D576E9" w:rsidP="00D576E9">
            <w:pPr>
              <w:rPr>
                <w:sz w:val="20"/>
                <w:szCs w:val="20"/>
              </w:rPr>
            </w:pPr>
            <w:r w:rsidRPr="00D576E9">
              <w:rPr>
                <w:sz w:val="20"/>
                <w:szCs w:val="20"/>
              </w:rPr>
              <w:t>prosinac tekuće godine</w:t>
            </w:r>
          </w:p>
        </w:tc>
      </w:tr>
      <w:tr w:rsidR="00D576E9" w14:paraId="7B810D7F" w14:textId="77777777" w:rsidTr="00D576E9">
        <w:tc>
          <w:tcPr>
            <w:tcW w:w="4535" w:type="dxa"/>
            <w:vAlign w:val="center"/>
          </w:tcPr>
          <w:p w14:paraId="3F4E0EEF" w14:textId="2C2CD8F5" w:rsidR="00D576E9" w:rsidRPr="00D576E9" w:rsidRDefault="00D576E9" w:rsidP="00D576E9">
            <w:pPr>
              <w:rPr>
                <w:sz w:val="20"/>
                <w:szCs w:val="20"/>
              </w:rPr>
            </w:pPr>
            <w:r w:rsidRPr="00D576E9">
              <w:rPr>
                <w:sz w:val="20"/>
                <w:szCs w:val="20"/>
              </w:rPr>
              <w:t xml:space="preserve">Podmirenje rashoda za </w:t>
            </w:r>
            <w:r w:rsidR="00D65682">
              <w:rPr>
                <w:sz w:val="20"/>
                <w:szCs w:val="20"/>
              </w:rPr>
              <w:t>o</w:t>
            </w:r>
            <w:r w:rsidRPr="00D576E9">
              <w:rPr>
                <w:sz w:val="20"/>
                <w:szCs w:val="20"/>
              </w:rPr>
              <w:t>državanje protupožarnih puteva i pristupnih terena</w:t>
            </w:r>
          </w:p>
        </w:tc>
        <w:tc>
          <w:tcPr>
            <w:tcW w:w="4527" w:type="dxa"/>
            <w:vAlign w:val="center"/>
          </w:tcPr>
          <w:p w14:paraId="309FBF77" w14:textId="2020E14D" w:rsidR="00D576E9" w:rsidRPr="00D576E9" w:rsidRDefault="00D576E9" w:rsidP="00D576E9">
            <w:pPr>
              <w:rPr>
                <w:sz w:val="20"/>
                <w:szCs w:val="20"/>
              </w:rPr>
            </w:pPr>
            <w:r w:rsidRPr="00D576E9">
              <w:rPr>
                <w:sz w:val="20"/>
                <w:szCs w:val="20"/>
              </w:rPr>
              <w:t>prosinac tekuće godine</w:t>
            </w:r>
          </w:p>
        </w:tc>
      </w:tr>
      <w:tr w:rsidR="00D576E9" w14:paraId="2B49D86C" w14:textId="77777777" w:rsidTr="00D576E9">
        <w:tc>
          <w:tcPr>
            <w:tcW w:w="4535" w:type="dxa"/>
            <w:vAlign w:val="center"/>
          </w:tcPr>
          <w:p w14:paraId="0014EDC9" w14:textId="7CBC2D5D" w:rsidR="00D576E9" w:rsidRPr="00D576E9" w:rsidRDefault="00D576E9" w:rsidP="00D576E9">
            <w:pPr>
              <w:rPr>
                <w:sz w:val="20"/>
                <w:szCs w:val="20"/>
              </w:rPr>
            </w:pPr>
            <w:r w:rsidRPr="00D576E9">
              <w:rPr>
                <w:sz w:val="20"/>
                <w:szCs w:val="20"/>
              </w:rPr>
              <w:t>Podmirenje rashoda za civilnu zaštitu</w:t>
            </w:r>
          </w:p>
        </w:tc>
        <w:tc>
          <w:tcPr>
            <w:tcW w:w="4527" w:type="dxa"/>
            <w:vAlign w:val="center"/>
          </w:tcPr>
          <w:p w14:paraId="3DF2EBB8" w14:textId="286FF8CD" w:rsidR="00D576E9" w:rsidRPr="00D576E9" w:rsidRDefault="00D576E9" w:rsidP="00D576E9">
            <w:pPr>
              <w:rPr>
                <w:sz w:val="20"/>
                <w:szCs w:val="20"/>
              </w:rPr>
            </w:pPr>
            <w:r w:rsidRPr="00D576E9">
              <w:rPr>
                <w:sz w:val="20"/>
                <w:szCs w:val="20"/>
              </w:rPr>
              <w:t>prosinac tekuće godine</w:t>
            </w:r>
          </w:p>
        </w:tc>
      </w:tr>
    </w:tbl>
    <w:p w14:paraId="5108FFD2" w14:textId="6B7B5052" w:rsidR="003B3153" w:rsidRDefault="003B3153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3B3153" w14:paraId="70E33CCA" w14:textId="77777777" w:rsidTr="001D658D">
        <w:tc>
          <w:tcPr>
            <w:tcW w:w="1980" w:type="dxa"/>
            <w:vMerge w:val="restart"/>
            <w:vAlign w:val="center"/>
          </w:tcPr>
          <w:p w14:paraId="4F924F36" w14:textId="77777777" w:rsidR="003B3153" w:rsidRPr="00D76028" w:rsidRDefault="003B3153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3AF5B4A4" w14:textId="77777777" w:rsidR="003B3153" w:rsidRPr="00D76028" w:rsidRDefault="003B3153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7F1FD23D" w14:textId="77777777" w:rsidR="003B3153" w:rsidRPr="00D76028" w:rsidRDefault="003B3153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02D16620" w14:textId="77777777" w:rsidR="003B3153" w:rsidRPr="00D76028" w:rsidRDefault="003B3153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364785C2" w14:textId="77777777" w:rsidR="003B3153" w:rsidRPr="00D76028" w:rsidRDefault="003B3153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3B3153" w14:paraId="7B416EE4" w14:textId="77777777" w:rsidTr="001D658D">
        <w:tc>
          <w:tcPr>
            <w:tcW w:w="1980" w:type="dxa"/>
            <w:vMerge/>
            <w:vAlign w:val="center"/>
          </w:tcPr>
          <w:p w14:paraId="58A01601" w14:textId="77777777" w:rsidR="003B3153" w:rsidRPr="00D76028" w:rsidRDefault="003B3153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107911B0" w14:textId="77777777" w:rsidR="003B3153" w:rsidRPr="00D76028" w:rsidRDefault="003B3153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0FA840F1" w14:textId="71F21BD6" w:rsidR="003B3153" w:rsidRPr="00D76028" w:rsidRDefault="003B3153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3B1407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44D01346" w14:textId="025F1538" w:rsidR="003B3153" w:rsidRPr="00D76028" w:rsidRDefault="003B3153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3B1407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7D804755" w14:textId="4473CF6E" w:rsidR="003B3153" w:rsidRPr="00D76028" w:rsidRDefault="0049416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3B3153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3D3D7F17" w14:textId="2D3BC7BE" w:rsidR="003B3153" w:rsidRPr="00D76028" w:rsidRDefault="003B3153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3B1407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272C8CA1" w14:textId="77777777" w:rsidTr="00396ACE">
        <w:tc>
          <w:tcPr>
            <w:tcW w:w="1980" w:type="dxa"/>
          </w:tcPr>
          <w:p w14:paraId="1848235B" w14:textId="428E9DFD" w:rsidR="00CB0FBB" w:rsidRPr="004770B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770B5">
              <w:rPr>
                <w:sz w:val="20"/>
                <w:szCs w:val="20"/>
              </w:rPr>
              <w:t>broj intervencija DVD-a</w:t>
            </w:r>
          </w:p>
        </w:tc>
        <w:tc>
          <w:tcPr>
            <w:tcW w:w="1086" w:type="dxa"/>
            <w:vAlign w:val="center"/>
          </w:tcPr>
          <w:p w14:paraId="22811DB9" w14:textId="366C0E2F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99" w:type="dxa"/>
            <w:vAlign w:val="center"/>
          </w:tcPr>
          <w:p w14:paraId="4E5DF682" w14:textId="6A68F631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99" w:type="dxa"/>
            <w:vAlign w:val="center"/>
          </w:tcPr>
          <w:p w14:paraId="05C6AAD4" w14:textId="57B99CD3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center"/>
          </w:tcPr>
          <w:p w14:paraId="31943313" w14:textId="06C2417E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99" w:type="dxa"/>
            <w:vAlign w:val="center"/>
          </w:tcPr>
          <w:p w14:paraId="1D783240" w14:textId="65573565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49BF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CB0FBB" w14:paraId="7823A121" w14:textId="77777777" w:rsidTr="00396ACE">
        <w:tc>
          <w:tcPr>
            <w:tcW w:w="1980" w:type="dxa"/>
          </w:tcPr>
          <w:p w14:paraId="731BCBFC" w14:textId="4A49B03C" w:rsidR="00CB0FBB" w:rsidRPr="004770B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770B5">
              <w:rPr>
                <w:sz w:val="20"/>
                <w:szCs w:val="20"/>
              </w:rPr>
              <w:t>površina novih šumskih puteva</w:t>
            </w:r>
          </w:p>
        </w:tc>
        <w:tc>
          <w:tcPr>
            <w:tcW w:w="1086" w:type="dxa"/>
            <w:vAlign w:val="center"/>
          </w:tcPr>
          <w:p w14:paraId="0C6D780A" w14:textId="5DA84D7D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200m2</w:t>
            </w:r>
          </w:p>
        </w:tc>
        <w:tc>
          <w:tcPr>
            <w:tcW w:w="1499" w:type="dxa"/>
            <w:vAlign w:val="center"/>
          </w:tcPr>
          <w:p w14:paraId="5EA2C3EA" w14:textId="1CB1A089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250m2</w:t>
            </w:r>
          </w:p>
        </w:tc>
        <w:tc>
          <w:tcPr>
            <w:tcW w:w="1499" w:type="dxa"/>
            <w:vAlign w:val="center"/>
          </w:tcPr>
          <w:p w14:paraId="2542CF43" w14:textId="65685F5D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330m2</w:t>
            </w:r>
          </w:p>
        </w:tc>
        <w:tc>
          <w:tcPr>
            <w:tcW w:w="1499" w:type="dxa"/>
            <w:vAlign w:val="center"/>
          </w:tcPr>
          <w:p w14:paraId="0F15FC5C" w14:textId="701F6A71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400m2</w:t>
            </w:r>
          </w:p>
        </w:tc>
        <w:tc>
          <w:tcPr>
            <w:tcW w:w="1499" w:type="dxa"/>
            <w:vAlign w:val="center"/>
          </w:tcPr>
          <w:p w14:paraId="597EFFAE" w14:textId="00437454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450m2</w:t>
            </w:r>
          </w:p>
        </w:tc>
      </w:tr>
      <w:tr w:rsidR="00CB0FBB" w14:paraId="55B3F7C2" w14:textId="77777777" w:rsidTr="00396ACE">
        <w:tc>
          <w:tcPr>
            <w:tcW w:w="1980" w:type="dxa"/>
          </w:tcPr>
          <w:p w14:paraId="0E7F085E" w14:textId="2D1C8F02" w:rsidR="00CB0FBB" w:rsidRPr="004770B5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770B5">
              <w:rPr>
                <w:color w:val="000000" w:themeColor="text1"/>
                <w:sz w:val="20"/>
                <w:szCs w:val="20"/>
              </w:rPr>
              <w:t>broj terenskih vježbi civilne zaštite</w:t>
            </w:r>
          </w:p>
        </w:tc>
        <w:tc>
          <w:tcPr>
            <w:tcW w:w="1086" w:type="dxa"/>
            <w:vAlign w:val="center"/>
          </w:tcPr>
          <w:p w14:paraId="3A70AEC7" w14:textId="36D276FC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99" w:type="dxa"/>
            <w:vAlign w:val="center"/>
          </w:tcPr>
          <w:p w14:paraId="0FEDDDB7" w14:textId="432B6B6E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99" w:type="dxa"/>
            <w:vAlign w:val="center"/>
          </w:tcPr>
          <w:p w14:paraId="335F6BA8" w14:textId="73C52091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6EB1CC04" w14:textId="6C7F510F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99" w:type="dxa"/>
            <w:vAlign w:val="center"/>
          </w:tcPr>
          <w:p w14:paraId="35ECBA4D" w14:textId="6B55AC59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74C55B56" w14:textId="28B8E641" w:rsidR="003B3153" w:rsidRDefault="003B3153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55B67AC6" w14:textId="77777777" w:rsidR="003B3153" w:rsidRDefault="003B3153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1A3862BC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00308983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61181771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7448345F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110E2570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66BEF627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46F62669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6C2C67BA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7E9445C0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70A0B193" w14:textId="3B3BC6E7" w:rsidR="00104703" w:rsidRDefault="00D576E9" w:rsidP="00924249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lightGray"/>
        </w:rPr>
        <w:t>18</w:t>
      </w:r>
      <w:r w:rsidR="00104703" w:rsidRPr="002766BA">
        <w:rPr>
          <w:color w:val="000000" w:themeColor="text1"/>
          <w:sz w:val="24"/>
          <w:szCs w:val="24"/>
          <w:highlight w:val="lightGray"/>
        </w:rPr>
        <w:t>.</w:t>
      </w:r>
      <w:r w:rsidR="00DB6A9C">
        <w:rPr>
          <w:color w:val="000000" w:themeColor="text1"/>
          <w:sz w:val="24"/>
          <w:szCs w:val="24"/>
          <w:highlight w:val="lightGray"/>
        </w:rPr>
        <w:t>Promicanje kulture i kulturnih sadržaja</w:t>
      </w:r>
    </w:p>
    <w:p w14:paraId="5E673296" w14:textId="5335828F" w:rsidR="00F24FCD" w:rsidRDefault="00F24FCD" w:rsidP="002766BA">
      <w:pPr>
        <w:spacing w:after="0"/>
        <w:jc w:val="both"/>
        <w:rPr>
          <w:color w:val="000000" w:themeColor="text1"/>
          <w:sz w:val="24"/>
          <w:szCs w:val="24"/>
        </w:rPr>
      </w:pPr>
    </w:p>
    <w:p w14:paraId="3F588E09" w14:textId="51304D29" w:rsidR="00453A4F" w:rsidRPr="00453A4F" w:rsidRDefault="00453A4F" w:rsidP="00453A4F">
      <w:pPr>
        <w:spacing w:after="0"/>
        <w:jc w:val="both"/>
        <w:rPr>
          <w:color w:val="000000" w:themeColor="text1"/>
          <w:sz w:val="24"/>
          <w:szCs w:val="24"/>
        </w:rPr>
      </w:pPr>
      <w:r w:rsidRPr="00453A4F">
        <w:rPr>
          <w:color w:val="000000" w:themeColor="text1"/>
          <w:sz w:val="24"/>
          <w:szCs w:val="24"/>
        </w:rPr>
        <w:t>Program javni</w:t>
      </w:r>
      <w:r>
        <w:rPr>
          <w:color w:val="000000" w:themeColor="text1"/>
          <w:sz w:val="24"/>
          <w:szCs w:val="24"/>
        </w:rPr>
        <w:t xml:space="preserve">h potreba u kulturi Općine Vir </w:t>
      </w:r>
      <w:r w:rsidRPr="00453A4F">
        <w:rPr>
          <w:color w:val="000000" w:themeColor="text1"/>
          <w:sz w:val="24"/>
          <w:szCs w:val="24"/>
        </w:rPr>
        <w:t>obuhvaća javne potrebe u kulturi za koje se osiguravaju sredstva i</w:t>
      </w:r>
      <w:r>
        <w:rPr>
          <w:color w:val="000000" w:themeColor="text1"/>
          <w:sz w:val="24"/>
          <w:szCs w:val="24"/>
        </w:rPr>
        <w:t xml:space="preserve">z proračuna Općine Vir. </w:t>
      </w:r>
      <w:r w:rsidRPr="00453A4F">
        <w:rPr>
          <w:color w:val="000000" w:themeColor="text1"/>
          <w:sz w:val="24"/>
          <w:szCs w:val="24"/>
        </w:rPr>
        <w:t>Javne potrebe u kulturi za koje se sredstva osiguravaju iz P</w:t>
      </w:r>
      <w:r>
        <w:rPr>
          <w:color w:val="000000" w:themeColor="text1"/>
          <w:sz w:val="24"/>
          <w:szCs w:val="24"/>
        </w:rPr>
        <w:t xml:space="preserve">roračuna Općine Vir su kulturne </w:t>
      </w:r>
      <w:r w:rsidRPr="00453A4F">
        <w:rPr>
          <w:color w:val="000000" w:themeColor="text1"/>
          <w:sz w:val="24"/>
          <w:szCs w:val="24"/>
        </w:rPr>
        <w:t>djelatnosti, projekti, programi, akcije i manifestacije od intere</w:t>
      </w:r>
      <w:r>
        <w:rPr>
          <w:color w:val="000000" w:themeColor="text1"/>
          <w:sz w:val="24"/>
          <w:szCs w:val="24"/>
        </w:rPr>
        <w:t xml:space="preserve">sa za Općinu Vir, a koje Općina </w:t>
      </w:r>
      <w:r w:rsidRPr="00453A4F">
        <w:rPr>
          <w:color w:val="000000" w:themeColor="text1"/>
          <w:sz w:val="24"/>
          <w:szCs w:val="24"/>
        </w:rPr>
        <w:t>programom utvrdi kao svoje javne potrebe</w:t>
      </w:r>
      <w:r>
        <w:rPr>
          <w:color w:val="000000" w:themeColor="text1"/>
          <w:sz w:val="24"/>
          <w:szCs w:val="24"/>
        </w:rPr>
        <w:t>.</w:t>
      </w:r>
    </w:p>
    <w:p w14:paraId="419E0323" w14:textId="77777777" w:rsidR="0050133F" w:rsidRDefault="0050133F" w:rsidP="002766BA">
      <w:pPr>
        <w:spacing w:after="0"/>
        <w:jc w:val="both"/>
        <w:rPr>
          <w:color w:val="000000" w:themeColor="text1"/>
          <w:sz w:val="24"/>
          <w:szCs w:val="24"/>
        </w:rPr>
      </w:pPr>
    </w:p>
    <w:p w14:paraId="3E4C9AED" w14:textId="0C32D035" w:rsidR="002766BA" w:rsidRPr="002766BA" w:rsidRDefault="002766BA" w:rsidP="002766BA">
      <w:pPr>
        <w:spacing w:after="0"/>
        <w:jc w:val="both"/>
        <w:rPr>
          <w:color w:val="000000" w:themeColor="text1"/>
          <w:sz w:val="24"/>
          <w:szCs w:val="24"/>
        </w:rPr>
      </w:pPr>
      <w:r w:rsidRPr="002766BA">
        <w:rPr>
          <w:color w:val="000000" w:themeColor="text1"/>
          <w:sz w:val="24"/>
          <w:szCs w:val="24"/>
        </w:rPr>
        <w:t xml:space="preserve">Iznos: </w:t>
      </w:r>
      <w:r w:rsidR="00D576E9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.</w:t>
      </w:r>
      <w:r w:rsidR="003B1407">
        <w:rPr>
          <w:color w:val="000000" w:themeColor="text1"/>
          <w:sz w:val="24"/>
          <w:szCs w:val="24"/>
        </w:rPr>
        <w:t>4</w:t>
      </w:r>
      <w:r w:rsidR="00D576E9">
        <w:rPr>
          <w:color w:val="000000" w:themeColor="text1"/>
          <w:sz w:val="24"/>
          <w:szCs w:val="24"/>
        </w:rPr>
        <w:t>96</w:t>
      </w:r>
      <w:r>
        <w:rPr>
          <w:color w:val="000000" w:themeColor="text1"/>
          <w:sz w:val="24"/>
          <w:szCs w:val="24"/>
        </w:rPr>
        <w:t>.</w:t>
      </w:r>
      <w:r w:rsidR="003B1407">
        <w:rPr>
          <w:color w:val="000000" w:themeColor="text1"/>
          <w:sz w:val="24"/>
          <w:szCs w:val="24"/>
        </w:rPr>
        <w:t>1</w:t>
      </w:r>
      <w:r w:rsidR="00D576E9">
        <w:rPr>
          <w:color w:val="000000" w:themeColor="text1"/>
          <w:sz w:val="24"/>
          <w:szCs w:val="24"/>
        </w:rPr>
        <w:t>00</w:t>
      </w:r>
      <w:r w:rsidRPr="002766BA">
        <w:rPr>
          <w:color w:val="000000" w:themeColor="text1"/>
          <w:sz w:val="24"/>
          <w:szCs w:val="24"/>
        </w:rPr>
        <w:t>,00 kn</w:t>
      </w:r>
    </w:p>
    <w:p w14:paraId="1BE03950" w14:textId="77777777" w:rsidR="002766BA" w:rsidRPr="002766BA" w:rsidRDefault="002766BA" w:rsidP="002766BA">
      <w:pPr>
        <w:spacing w:after="0"/>
        <w:jc w:val="both"/>
        <w:rPr>
          <w:color w:val="000000" w:themeColor="text1"/>
          <w:sz w:val="24"/>
          <w:szCs w:val="24"/>
        </w:rPr>
      </w:pPr>
    </w:p>
    <w:p w14:paraId="5EA56E8B" w14:textId="4958FCE6" w:rsidR="00463309" w:rsidRDefault="002766BA" w:rsidP="00924249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Izvor: Proračunski program: </w:t>
      </w:r>
      <w:r w:rsidR="003B1407" w:rsidRPr="003B1407">
        <w:rPr>
          <w:color w:val="000000" w:themeColor="text1"/>
          <w:sz w:val="24"/>
          <w:szCs w:val="24"/>
        </w:rPr>
        <w:t>4000</w:t>
      </w:r>
      <w:r>
        <w:rPr>
          <w:color w:val="000000" w:themeColor="text1"/>
          <w:sz w:val="24"/>
          <w:szCs w:val="24"/>
        </w:rPr>
        <w:t xml:space="preserve">, </w:t>
      </w:r>
      <w:r w:rsidRPr="002766BA">
        <w:rPr>
          <w:color w:val="000000" w:themeColor="text1"/>
          <w:sz w:val="24"/>
          <w:szCs w:val="24"/>
        </w:rPr>
        <w:t xml:space="preserve">proračunske aktivnosti: </w:t>
      </w:r>
      <w:r w:rsidR="00BF1857" w:rsidRPr="00BF1857">
        <w:rPr>
          <w:color w:val="000000" w:themeColor="text1"/>
          <w:sz w:val="24"/>
          <w:szCs w:val="24"/>
        </w:rPr>
        <w:t>A400010</w:t>
      </w:r>
      <w:r w:rsidR="00A22241">
        <w:rPr>
          <w:color w:val="000000" w:themeColor="text1"/>
          <w:sz w:val="24"/>
          <w:szCs w:val="24"/>
        </w:rPr>
        <w:t xml:space="preserve">, </w:t>
      </w:r>
      <w:r w:rsidR="00BF1857" w:rsidRPr="00BF1857">
        <w:rPr>
          <w:color w:val="000000" w:themeColor="text1"/>
          <w:sz w:val="24"/>
          <w:szCs w:val="24"/>
        </w:rPr>
        <w:t>A400020</w:t>
      </w:r>
      <w:r w:rsidR="00BF1857">
        <w:rPr>
          <w:color w:val="000000" w:themeColor="text1"/>
          <w:sz w:val="24"/>
          <w:szCs w:val="24"/>
        </w:rPr>
        <w:t xml:space="preserve">, </w:t>
      </w:r>
      <w:r w:rsidR="00BF1857" w:rsidRPr="00BF1857">
        <w:rPr>
          <w:color w:val="000000" w:themeColor="text1"/>
          <w:sz w:val="24"/>
          <w:szCs w:val="24"/>
        </w:rPr>
        <w:t>A400030</w:t>
      </w:r>
      <w:r w:rsidR="00BF1857">
        <w:rPr>
          <w:color w:val="000000" w:themeColor="text1"/>
          <w:sz w:val="24"/>
          <w:szCs w:val="24"/>
        </w:rPr>
        <w:t xml:space="preserve">, </w:t>
      </w:r>
      <w:r w:rsidR="00BF1857" w:rsidRPr="00BF1857">
        <w:rPr>
          <w:color w:val="000000" w:themeColor="text1"/>
          <w:sz w:val="24"/>
          <w:szCs w:val="24"/>
        </w:rPr>
        <w:t>A400080</w:t>
      </w:r>
      <w:r w:rsidR="00BF1857">
        <w:rPr>
          <w:color w:val="000000" w:themeColor="text1"/>
          <w:sz w:val="24"/>
          <w:szCs w:val="24"/>
        </w:rPr>
        <w:t xml:space="preserve">, </w:t>
      </w:r>
      <w:r w:rsidR="00BF1857" w:rsidRPr="00BF1857">
        <w:rPr>
          <w:color w:val="000000" w:themeColor="text1"/>
          <w:sz w:val="24"/>
          <w:szCs w:val="24"/>
        </w:rPr>
        <w:t>A400110</w:t>
      </w:r>
      <w:r w:rsidR="00BF1857">
        <w:rPr>
          <w:color w:val="000000" w:themeColor="text1"/>
          <w:sz w:val="24"/>
          <w:szCs w:val="24"/>
        </w:rPr>
        <w:t xml:space="preserve">, </w:t>
      </w:r>
      <w:r w:rsidR="00BF1857" w:rsidRPr="00BF1857">
        <w:rPr>
          <w:color w:val="000000" w:themeColor="text1"/>
          <w:sz w:val="24"/>
          <w:szCs w:val="24"/>
        </w:rPr>
        <w:t>A400140</w:t>
      </w:r>
      <w:r w:rsidR="00BF1857">
        <w:rPr>
          <w:color w:val="000000" w:themeColor="text1"/>
          <w:sz w:val="24"/>
          <w:szCs w:val="24"/>
        </w:rPr>
        <w:t xml:space="preserve">, </w:t>
      </w:r>
      <w:r w:rsidR="00BF1857" w:rsidRPr="00BF1857">
        <w:rPr>
          <w:color w:val="000000" w:themeColor="text1"/>
          <w:sz w:val="24"/>
          <w:szCs w:val="24"/>
        </w:rPr>
        <w:t>A400150</w:t>
      </w:r>
      <w:r w:rsidR="00BF1857">
        <w:rPr>
          <w:color w:val="000000" w:themeColor="text1"/>
          <w:sz w:val="24"/>
          <w:szCs w:val="24"/>
        </w:rPr>
        <w:t xml:space="preserve">, </w:t>
      </w:r>
      <w:r w:rsidR="00BF1857" w:rsidRPr="00BF1857">
        <w:rPr>
          <w:color w:val="000000" w:themeColor="text1"/>
          <w:sz w:val="24"/>
          <w:szCs w:val="24"/>
        </w:rPr>
        <w:t>T400060</w:t>
      </w:r>
    </w:p>
    <w:p w14:paraId="5A9F4A89" w14:textId="77777777" w:rsidR="00A22241" w:rsidRDefault="00A22241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463309" w14:paraId="43BE0AE2" w14:textId="77777777" w:rsidTr="001D658D">
        <w:tc>
          <w:tcPr>
            <w:tcW w:w="4535" w:type="dxa"/>
          </w:tcPr>
          <w:p w14:paraId="56E50F54" w14:textId="77777777" w:rsidR="00463309" w:rsidRPr="00D76028" w:rsidRDefault="00463309" w:rsidP="001D658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Ključne točke ostvarenja</w:t>
            </w:r>
          </w:p>
        </w:tc>
        <w:tc>
          <w:tcPr>
            <w:tcW w:w="4527" w:type="dxa"/>
          </w:tcPr>
          <w:p w14:paraId="2C89F663" w14:textId="77777777" w:rsidR="00463309" w:rsidRPr="00D76028" w:rsidRDefault="00463309" w:rsidP="001D658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Rokovi:</w:t>
            </w:r>
          </w:p>
        </w:tc>
      </w:tr>
      <w:tr w:rsidR="00463309" w14:paraId="2BD638DE" w14:textId="77777777" w:rsidTr="00D576E9">
        <w:tc>
          <w:tcPr>
            <w:tcW w:w="4535" w:type="dxa"/>
            <w:vAlign w:val="center"/>
          </w:tcPr>
          <w:p w14:paraId="6CB44E8D" w14:textId="0189AC1B" w:rsidR="00463309" w:rsidRPr="00654C11" w:rsidRDefault="00D576E9" w:rsidP="00D576E9">
            <w:pPr>
              <w:rPr>
                <w:sz w:val="20"/>
                <w:szCs w:val="20"/>
              </w:rPr>
            </w:pPr>
            <w:r w:rsidRPr="00D576E9">
              <w:rPr>
                <w:sz w:val="20"/>
                <w:szCs w:val="20"/>
              </w:rPr>
              <w:t>Provedba aktivnosti u svrhu zadovoljenja javnih potreba  u kulturi Općine Vir</w:t>
            </w:r>
          </w:p>
        </w:tc>
        <w:tc>
          <w:tcPr>
            <w:tcW w:w="4527" w:type="dxa"/>
            <w:vAlign w:val="center"/>
          </w:tcPr>
          <w:p w14:paraId="5C3657E1" w14:textId="3256538D" w:rsidR="00463309" w:rsidRPr="00654C11" w:rsidRDefault="00D576E9" w:rsidP="00D576E9">
            <w:pPr>
              <w:rPr>
                <w:sz w:val="20"/>
                <w:szCs w:val="20"/>
              </w:rPr>
            </w:pPr>
            <w:r w:rsidRPr="00D576E9">
              <w:rPr>
                <w:sz w:val="20"/>
                <w:szCs w:val="20"/>
              </w:rPr>
              <w:t>prosinac tekuće godine</w:t>
            </w:r>
          </w:p>
        </w:tc>
      </w:tr>
    </w:tbl>
    <w:p w14:paraId="40D82ED3" w14:textId="77777777" w:rsidR="00D576E9" w:rsidRDefault="00D576E9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458C38B2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2F67E64C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3FFABF16" w14:textId="77777777" w:rsidR="00427290" w:rsidRDefault="00427290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1086"/>
        <w:gridCol w:w="1499"/>
        <w:gridCol w:w="1499"/>
        <w:gridCol w:w="1499"/>
        <w:gridCol w:w="1499"/>
      </w:tblGrid>
      <w:tr w:rsidR="00463309" w14:paraId="21FA978E" w14:textId="77777777" w:rsidTr="001D658D">
        <w:tc>
          <w:tcPr>
            <w:tcW w:w="1980" w:type="dxa"/>
            <w:vMerge w:val="restart"/>
            <w:vAlign w:val="center"/>
          </w:tcPr>
          <w:p w14:paraId="6FA9A282" w14:textId="77777777" w:rsidR="00463309" w:rsidRPr="00D76028" w:rsidRDefault="00463309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Pokazatelji</w:t>
            </w:r>
          </w:p>
          <w:p w14:paraId="59CC4086" w14:textId="77777777" w:rsidR="00463309" w:rsidRPr="00D76028" w:rsidRDefault="00463309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rezultata</w:t>
            </w:r>
          </w:p>
        </w:tc>
        <w:tc>
          <w:tcPr>
            <w:tcW w:w="1086" w:type="dxa"/>
            <w:vMerge w:val="restart"/>
            <w:vAlign w:val="center"/>
          </w:tcPr>
          <w:p w14:paraId="0BD432B8" w14:textId="77777777" w:rsidR="00463309" w:rsidRPr="00D76028" w:rsidRDefault="00463309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Početna</w:t>
            </w:r>
          </w:p>
          <w:p w14:paraId="66AA6EBE" w14:textId="77777777" w:rsidR="00463309" w:rsidRPr="00D76028" w:rsidRDefault="00463309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vrijednost</w:t>
            </w:r>
          </w:p>
        </w:tc>
        <w:tc>
          <w:tcPr>
            <w:tcW w:w="5996" w:type="dxa"/>
            <w:gridSpan w:val="4"/>
            <w:vAlign w:val="center"/>
          </w:tcPr>
          <w:p w14:paraId="33676E2E" w14:textId="77777777" w:rsidR="00463309" w:rsidRPr="00D76028" w:rsidRDefault="00463309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Ciljne vrijednosti</w:t>
            </w:r>
          </w:p>
        </w:tc>
      </w:tr>
      <w:tr w:rsidR="00463309" w14:paraId="640616BB" w14:textId="77777777" w:rsidTr="001D658D">
        <w:tc>
          <w:tcPr>
            <w:tcW w:w="1980" w:type="dxa"/>
            <w:vMerge/>
            <w:vAlign w:val="center"/>
          </w:tcPr>
          <w:p w14:paraId="2594E8F2" w14:textId="77777777" w:rsidR="00463309" w:rsidRPr="00D76028" w:rsidRDefault="00463309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5CB954E5" w14:textId="77777777" w:rsidR="00463309" w:rsidRPr="00D76028" w:rsidRDefault="00463309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CFAABE2" w14:textId="7A2C8270" w:rsidR="00463309" w:rsidRPr="00D76028" w:rsidRDefault="00463309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BF1857">
              <w:rPr>
                <w:color w:val="000000" w:themeColor="text1"/>
                <w:sz w:val="20"/>
                <w:szCs w:val="20"/>
              </w:rPr>
              <w:t>2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47A0DD02" w14:textId="28129133" w:rsidR="00463309" w:rsidRPr="00D76028" w:rsidRDefault="00463309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BF1857">
              <w:rPr>
                <w:color w:val="000000" w:themeColor="text1"/>
                <w:sz w:val="20"/>
                <w:szCs w:val="20"/>
              </w:rPr>
              <w:t>3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014B82C0" w14:textId="37129F61" w:rsidR="00463309" w:rsidRPr="00D76028" w:rsidRDefault="00494167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B0FBB">
              <w:rPr>
                <w:color w:val="000000" w:themeColor="text1"/>
                <w:sz w:val="20"/>
                <w:szCs w:val="20"/>
              </w:rPr>
              <w:t>4</w:t>
            </w:r>
            <w:r w:rsidR="00463309"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99" w:type="dxa"/>
            <w:vAlign w:val="center"/>
          </w:tcPr>
          <w:p w14:paraId="48E3BE3D" w14:textId="00CAA91F" w:rsidR="00463309" w:rsidRPr="00D76028" w:rsidRDefault="00463309" w:rsidP="001D65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6028">
              <w:rPr>
                <w:color w:val="000000" w:themeColor="text1"/>
                <w:sz w:val="20"/>
                <w:szCs w:val="20"/>
              </w:rPr>
              <w:t>202</w:t>
            </w:r>
            <w:r w:rsidR="00BF1857">
              <w:rPr>
                <w:color w:val="000000" w:themeColor="text1"/>
                <w:sz w:val="20"/>
                <w:szCs w:val="20"/>
              </w:rPr>
              <w:t>5</w:t>
            </w:r>
            <w:r w:rsidRPr="00D7602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CB0FBB" w14:paraId="49AC8804" w14:textId="77777777" w:rsidTr="001D658D">
        <w:tc>
          <w:tcPr>
            <w:tcW w:w="1980" w:type="dxa"/>
            <w:vAlign w:val="center"/>
          </w:tcPr>
          <w:p w14:paraId="58A2F0CE" w14:textId="33A29A50" w:rsidR="00CB0FBB" w:rsidRPr="00654C11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76E9">
              <w:rPr>
                <w:color w:val="000000" w:themeColor="text1"/>
                <w:sz w:val="20"/>
                <w:szCs w:val="20"/>
              </w:rPr>
              <w:t>broj organiziranih kulturnih manifestacija</w:t>
            </w:r>
          </w:p>
        </w:tc>
        <w:tc>
          <w:tcPr>
            <w:tcW w:w="1086" w:type="dxa"/>
            <w:vAlign w:val="center"/>
          </w:tcPr>
          <w:p w14:paraId="7DFCE5C0" w14:textId="6EA77676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99" w:type="dxa"/>
            <w:vAlign w:val="center"/>
          </w:tcPr>
          <w:p w14:paraId="6A06EB90" w14:textId="29786F66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99" w:type="dxa"/>
            <w:vAlign w:val="center"/>
          </w:tcPr>
          <w:p w14:paraId="2687D40C" w14:textId="0C567081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center"/>
          </w:tcPr>
          <w:p w14:paraId="43DE96F1" w14:textId="6B26AD2C" w:rsidR="00CB0FBB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center"/>
          </w:tcPr>
          <w:p w14:paraId="4D51796F" w14:textId="45CE668C" w:rsidR="00CB0FBB" w:rsidRPr="007646A8" w:rsidRDefault="00CB0FBB" w:rsidP="00CB0FB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3242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</w:tbl>
    <w:p w14:paraId="4B51F645" w14:textId="0F14FFE6" w:rsidR="00463309" w:rsidRDefault="00463309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695F5FB1" w14:textId="77777777" w:rsidR="00377C83" w:rsidRPr="00AE65F1" w:rsidRDefault="00377C83" w:rsidP="00924249">
      <w:pPr>
        <w:spacing w:after="0"/>
        <w:jc w:val="both"/>
        <w:rPr>
          <w:color w:val="000000" w:themeColor="text1"/>
          <w:sz w:val="24"/>
          <w:szCs w:val="24"/>
        </w:rPr>
      </w:pPr>
    </w:p>
    <w:p w14:paraId="5C8D8503" w14:textId="52595DAD" w:rsidR="006A4F07" w:rsidRPr="006A4F07" w:rsidRDefault="00A11E99" w:rsidP="006A4F07">
      <w:pPr>
        <w:pStyle w:val="Naslov1"/>
        <w:jc w:val="center"/>
        <w:rPr>
          <w:b/>
          <w:color w:val="000000" w:themeColor="text1"/>
          <w:sz w:val="28"/>
          <w:szCs w:val="28"/>
        </w:rPr>
      </w:pPr>
      <w:bookmarkStart w:id="16" w:name="_Toc82431489"/>
      <w:r>
        <w:rPr>
          <w:rFonts w:eastAsia="Times New Roman"/>
          <w:b/>
          <w:color w:val="000000" w:themeColor="text1"/>
          <w:sz w:val="28"/>
          <w:szCs w:val="28"/>
        </w:rPr>
        <w:t xml:space="preserve">5. </w:t>
      </w:r>
      <w:r w:rsidR="006A4F07" w:rsidRPr="006A4F07">
        <w:rPr>
          <w:rFonts w:eastAsia="Times New Roman"/>
          <w:b/>
          <w:color w:val="000000" w:themeColor="text1"/>
          <w:sz w:val="28"/>
          <w:szCs w:val="28"/>
        </w:rPr>
        <w:t>INDIKATIVNI FINANCIJSKI OKVIR ZA PROVEDBU MJERA, AKTIVNOSTI I PROJEKATA</w:t>
      </w:r>
      <w:bookmarkEnd w:id="16"/>
    </w:p>
    <w:p w14:paraId="3C349A55" w14:textId="77777777" w:rsidR="006A4F07" w:rsidRDefault="006A4F07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7C82365B" w14:textId="77777777" w:rsidR="006A4F07" w:rsidRDefault="006A4F07" w:rsidP="006A4F07">
      <w:pPr>
        <w:spacing w:after="0"/>
        <w:jc w:val="both"/>
        <w:rPr>
          <w:color w:val="000000" w:themeColor="text1"/>
          <w:sz w:val="24"/>
          <w:szCs w:val="24"/>
        </w:rPr>
      </w:pPr>
      <w:r w:rsidRPr="006A4F07">
        <w:rPr>
          <w:color w:val="000000" w:themeColor="text1"/>
          <w:sz w:val="24"/>
          <w:szCs w:val="24"/>
        </w:rPr>
        <w:t xml:space="preserve">Kako bi se pravovremeno pristupilo planiranju sredstava za provedbu mjera odnosno povezanih aktivnosti i projekata, nužno je pripremiti indikativni financijski okvir provedbenog programa s jasnim prikazom povezanosti utvrđenih mjera i pripadajućih ključnih aktivnosti i projekata s odgovarajućim stavkama u proračunu. </w:t>
      </w:r>
    </w:p>
    <w:p w14:paraId="64B35A3A" w14:textId="77777777" w:rsidR="006A4F07" w:rsidRPr="006A4F07" w:rsidRDefault="006A4F07" w:rsidP="006A4F07">
      <w:pPr>
        <w:spacing w:after="0"/>
        <w:jc w:val="both"/>
        <w:rPr>
          <w:color w:val="000000" w:themeColor="text1"/>
          <w:sz w:val="24"/>
          <w:szCs w:val="24"/>
        </w:rPr>
      </w:pPr>
    </w:p>
    <w:p w14:paraId="411B67FD" w14:textId="288821D4" w:rsidR="006A4F07" w:rsidRDefault="006A4F07" w:rsidP="006A4F07">
      <w:pPr>
        <w:spacing w:after="0"/>
        <w:jc w:val="both"/>
        <w:rPr>
          <w:color w:val="000000" w:themeColor="text1"/>
          <w:sz w:val="24"/>
          <w:szCs w:val="24"/>
        </w:rPr>
      </w:pPr>
      <w:r w:rsidRPr="006A4F07">
        <w:rPr>
          <w:color w:val="000000" w:themeColor="text1"/>
          <w:sz w:val="24"/>
          <w:szCs w:val="24"/>
        </w:rPr>
        <w:t xml:space="preserve">Za svaku mjeru utvrđenu u provedbenom programu </w:t>
      </w:r>
      <w:r>
        <w:rPr>
          <w:color w:val="000000" w:themeColor="text1"/>
          <w:sz w:val="24"/>
          <w:szCs w:val="24"/>
        </w:rPr>
        <w:t>jedinice lokalne samouprave</w:t>
      </w:r>
      <w:r w:rsidRPr="006A4F07">
        <w:rPr>
          <w:color w:val="000000" w:themeColor="text1"/>
          <w:sz w:val="24"/>
          <w:szCs w:val="24"/>
        </w:rPr>
        <w:t xml:space="preserve"> u Prilogu 1 provedbenog programa un</w:t>
      </w:r>
      <w:r>
        <w:rPr>
          <w:color w:val="000000" w:themeColor="text1"/>
          <w:sz w:val="24"/>
          <w:szCs w:val="24"/>
        </w:rPr>
        <w:t>esen je</w:t>
      </w:r>
      <w:r w:rsidRPr="006A4F07">
        <w:rPr>
          <w:color w:val="000000" w:themeColor="text1"/>
          <w:sz w:val="24"/>
          <w:szCs w:val="24"/>
        </w:rPr>
        <w:t xml:space="preserve"> procijenjeni trošak provedbe i utvr</w:t>
      </w:r>
      <w:r>
        <w:rPr>
          <w:color w:val="000000" w:themeColor="text1"/>
          <w:sz w:val="24"/>
          <w:szCs w:val="24"/>
        </w:rPr>
        <w:t>đene</w:t>
      </w:r>
      <w:r w:rsidRPr="006A4F07">
        <w:rPr>
          <w:color w:val="000000" w:themeColor="text1"/>
          <w:sz w:val="24"/>
          <w:szCs w:val="24"/>
        </w:rPr>
        <w:t xml:space="preserve"> odgovarajuće stavke u</w:t>
      </w:r>
      <w:r>
        <w:rPr>
          <w:color w:val="000000" w:themeColor="text1"/>
          <w:sz w:val="24"/>
          <w:szCs w:val="24"/>
        </w:rPr>
        <w:t xml:space="preserve"> </w:t>
      </w:r>
      <w:r w:rsidRPr="006A4F07">
        <w:rPr>
          <w:color w:val="000000" w:themeColor="text1"/>
          <w:sz w:val="24"/>
          <w:szCs w:val="24"/>
        </w:rPr>
        <w:t>proračunu jedinice lokalne samouprave na kojima će biti planirana sredstva za provedbu (šifr</w:t>
      </w:r>
      <w:r>
        <w:rPr>
          <w:color w:val="000000" w:themeColor="text1"/>
          <w:sz w:val="24"/>
          <w:szCs w:val="24"/>
        </w:rPr>
        <w:t>a</w:t>
      </w:r>
      <w:r w:rsidRPr="006A4F07">
        <w:rPr>
          <w:color w:val="000000" w:themeColor="text1"/>
          <w:sz w:val="24"/>
          <w:szCs w:val="24"/>
        </w:rPr>
        <w:t xml:space="preserve"> i naziv aktivnosti/ projekta u proračunu jedinice lokalne samouprave).</w:t>
      </w:r>
    </w:p>
    <w:p w14:paraId="73121777" w14:textId="77777777" w:rsidR="006A4F07" w:rsidRDefault="006A4F07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52AC9662" w14:textId="77777777" w:rsidR="00427290" w:rsidRDefault="00427290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42120B1D" w14:textId="77777777" w:rsidR="00427290" w:rsidRDefault="00427290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49412563" w14:textId="77777777" w:rsidR="00427290" w:rsidRDefault="00427290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2B0899CC" w14:textId="496B9A7A" w:rsidR="00963BE7" w:rsidRPr="00963BE7" w:rsidRDefault="00A11E99" w:rsidP="006A4F07">
      <w:pPr>
        <w:pStyle w:val="Naslov1"/>
        <w:jc w:val="center"/>
        <w:rPr>
          <w:b/>
          <w:color w:val="000000" w:themeColor="text1"/>
          <w:sz w:val="28"/>
          <w:szCs w:val="28"/>
        </w:rPr>
      </w:pPr>
      <w:bookmarkStart w:id="17" w:name="_Toc82431490"/>
      <w:r>
        <w:rPr>
          <w:rFonts w:eastAsia="Times New Roman"/>
          <w:b/>
          <w:color w:val="000000" w:themeColor="text1"/>
          <w:sz w:val="28"/>
          <w:szCs w:val="28"/>
        </w:rPr>
        <w:lastRenderedPageBreak/>
        <w:t xml:space="preserve">6. </w:t>
      </w:r>
      <w:r w:rsidR="00963BE7" w:rsidRPr="00963BE7">
        <w:rPr>
          <w:rFonts w:eastAsia="Times New Roman"/>
          <w:b/>
          <w:color w:val="000000" w:themeColor="text1"/>
          <w:sz w:val="28"/>
          <w:szCs w:val="28"/>
        </w:rPr>
        <w:t>OKVIR ZA PRAĆENJE I IZVJEŠTAVANJE</w:t>
      </w:r>
      <w:bookmarkEnd w:id="17"/>
    </w:p>
    <w:p w14:paraId="04010347" w14:textId="77777777" w:rsidR="00963BE7" w:rsidRDefault="00963BE7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6F88B8C3" w14:textId="70D65B86" w:rsidR="00963BE7" w:rsidRDefault="00963BE7" w:rsidP="00963BE7">
      <w:pPr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963BE7">
        <w:rPr>
          <w:color w:val="000000" w:themeColor="text1"/>
          <w:sz w:val="24"/>
          <w:szCs w:val="24"/>
        </w:rPr>
        <w:t xml:space="preserve">Praćenje i </w:t>
      </w:r>
      <w:r w:rsidR="00F5371B">
        <w:rPr>
          <w:color w:val="000000" w:themeColor="text1"/>
          <w:sz w:val="24"/>
          <w:szCs w:val="24"/>
        </w:rPr>
        <w:t>izvještavanje</w:t>
      </w:r>
      <w:r w:rsidRPr="00963BE7">
        <w:rPr>
          <w:color w:val="000000" w:themeColor="text1"/>
          <w:sz w:val="24"/>
          <w:szCs w:val="24"/>
        </w:rPr>
        <w:t xml:space="preserve"> sastavni su dijelovi procesa strateškog planiranja. Praćenje napretka u provedbi provedbenog programa </w:t>
      </w:r>
      <w:r w:rsidR="0063737D">
        <w:rPr>
          <w:color w:val="000000" w:themeColor="text1"/>
          <w:sz w:val="24"/>
          <w:szCs w:val="24"/>
        </w:rPr>
        <w:t>jedinice lokalne samouprave</w:t>
      </w:r>
      <w:r w:rsidRPr="00963BE7">
        <w:rPr>
          <w:color w:val="000000" w:themeColor="text1"/>
          <w:sz w:val="24"/>
          <w:szCs w:val="24"/>
        </w:rPr>
        <w:t xml:space="preserve"> obuhvaća procese prikupljanja, analize i usporedbe podataka o utvrđenim pokazateljima rezultata kojima se sustavno prati napredak provedbe mjera utvrđenih u aktu strateškog planiranja. </w:t>
      </w:r>
    </w:p>
    <w:p w14:paraId="35E76371" w14:textId="77777777" w:rsidR="00963BE7" w:rsidRDefault="00963BE7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645A0269" w14:textId="4E28219B" w:rsidR="0063737D" w:rsidRDefault="0063737D" w:rsidP="00142BEB">
      <w:pPr>
        <w:spacing w:after="0"/>
        <w:jc w:val="both"/>
        <w:rPr>
          <w:color w:val="000000" w:themeColor="text1"/>
          <w:sz w:val="24"/>
          <w:szCs w:val="24"/>
        </w:rPr>
      </w:pPr>
      <w:r w:rsidRPr="0063737D">
        <w:rPr>
          <w:color w:val="000000" w:themeColor="text1"/>
          <w:sz w:val="24"/>
          <w:szCs w:val="24"/>
        </w:rPr>
        <w:t>Rokovi i postupci praćenja i izvještavanja o provedbi akata strateškog propisani su Pravilnikom o rokovima i postupcima praćenja i izvještavanja o provedbi akata strateškog planiranja od nacionalnog zna</w:t>
      </w:r>
      <w:r>
        <w:rPr>
          <w:color w:val="000000" w:themeColor="text1"/>
          <w:sz w:val="24"/>
          <w:szCs w:val="24"/>
        </w:rPr>
        <w:t>č</w:t>
      </w:r>
      <w:r w:rsidRPr="0063737D">
        <w:rPr>
          <w:color w:val="000000" w:themeColor="text1"/>
          <w:sz w:val="24"/>
          <w:szCs w:val="24"/>
        </w:rPr>
        <w:t>aja i od zna</w:t>
      </w:r>
      <w:r>
        <w:rPr>
          <w:color w:val="000000" w:themeColor="text1"/>
          <w:sz w:val="24"/>
          <w:szCs w:val="24"/>
        </w:rPr>
        <w:t>č</w:t>
      </w:r>
      <w:r w:rsidRPr="0063737D">
        <w:rPr>
          <w:color w:val="000000" w:themeColor="text1"/>
          <w:sz w:val="24"/>
          <w:szCs w:val="24"/>
        </w:rPr>
        <w:t>aja za jedinice lokalne i područne (regionalne) samouprave (</w:t>
      </w:r>
      <w:r>
        <w:rPr>
          <w:color w:val="000000" w:themeColor="text1"/>
          <w:sz w:val="24"/>
          <w:szCs w:val="24"/>
        </w:rPr>
        <w:t>„</w:t>
      </w:r>
      <w:r w:rsidRPr="0063737D">
        <w:rPr>
          <w:color w:val="000000" w:themeColor="text1"/>
          <w:sz w:val="24"/>
          <w:szCs w:val="24"/>
        </w:rPr>
        <w:t>Narodne novine</w:t>
      </w:r>
      <w:r>
        <w:rPr>
          <w:color w:val="000000" w:themeColor="text1"/>
          <w:sz w:val="24"/>
          <w:szCs w:val="24"/>
        </w:rPr>
        <w:t>“</w:t>
      </w:r>
      <w:r w:rsidRPr="0063737D">
        <w:rPr>
          <w:color w:val="000000" w:themeColor="text1"/>
          <w:sz w:val="24"/>
          <w:szCs w:val="24"/>
        </w:rPr>
        <w:t xml:space="preserve">, br. 6/19). </w:t>
      </w:r>
    </w:p>
    <w:p w14:paraId="62DE7369" w14:textId="77777777" w:rsidR="0063737D" w:rsidRDefault="0063737D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0AFE5C3D" w14:textId="1BC5253C" w:rsidR="0063737D" w:rsidRDefault="0063737D" w:rsidP="00142BEB">
      <w:pPr>
        <w:spacing w:after="0"/>
        <w:jc w:val="both"/>
        <w:rPr>
          <w:color w:val="000000" w:themeColor="text1"/>
          <w:sz w:val="24"/>
          <w:szCs w:val="24"/>
        </w:rPr>
      </w:pPr>
      <w:r w:rsidRPr="0063737D">
        <w:rPr>
          <w:color w:val="000000" w:themeColor="text1"/>
          <w:sz w:val="24"/>
          <w:szCs w:val="24"/>
        </w:rPr>
        <w:t>Polugodišnje i godišnje</w:t>
      </w:r>
      <w:r>
        <w:rPr>
          <w:color w:val="000000" w:themeColor="text1"/>
          <w:sz w:val="24"/>
          <w:szCs w:val="24"/>
        </w:rPr>
        <w:t xml:space="preserve"> izvješće o provedbi provedbenog</w:t>
      </w:r>
      <w:r w:rsidRPr="0063737D">
        <w:rPr>
          <w:color w:val="000000" w:themeColor="text1"/>
          <w:sz w:val="24"/>
          <w:szCs w:val="24"/>
        </w:rPr>
        <w:t xml:space="preserve"> programa jedinic</w:t>
      </w:r>
      <w:r>
        <w:rPr>
          <w:color w:val="000000" w:themeColor="text1"/>
          <w:sz w:val="24"/>
          <w:szCs w:val="24"/>
        </w:rPr>
        <w:t xml:space="preserve">e lokalne </w:t>
      </w:r>
      <w:r w:rsidRPr="0063737D">
        <w:rPr>
          <w:color w:val="000000" w:themeColor="text1"/>
          <w:sz w:val="24"/>
          <w:szCs w:val="24"/>
        </w:rPr>
        <w:t xml:space="preserve"> samouprave je izvješće o napretku u provedbi mjera, aktivnosti i projekata te ostvarivanju pokazatelja rezultata iz kratkoročnih akata strateškog planiranja koje nositelj izrade provedbenog programa podnosi izvršnom tijelu jedinice lokalne ili područne (regionalne) samouprave dva puta godišnje.</w:t>
      </w:r>
    </w:p>
    <w:p w14:paraId="08DEC16E" w14:textId="77777777" w:rsidR="00963BE7" w:rsidRDefault="00963BE7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50229ADA" w14:textId="1B460245" w:rsidR="00F5371B" w:rsidRDefault="00F5371B" w:rsidP="00142BEB">
      <w:pPr>
        <w:spacing w:after="0"/>
        <w:jc w:val="both"/>
        <w:rPr>
          <w:color w:val="000000" w:themeColor="text1"/>
          <w:sz w:val="24"/>
          <w:szCs w:val="24"/>
        </w:rPr>
      </w:pPr>
      <w:r w:rsidRPr="00F5371B">
        <w:rPr>
          <w:color w:val="000000" w:themeColor="text1"/>
          <w:sz w:val="24"/>
          <w:szCs w:val="24"/>
        </w:rPr>
        <w:t>Polugodišnje izvješće o provedbi provedbenih pr</w:t>
      </w:r>
      <w:r>
        <w:rPr>
          <w:color w:val="000000" w:themeColor="text1"/>
          <w:sz w:val="24"/>
          <w:szCs w:val="24"/>
        </w:rPr>
        <w:t xml:space="preserve">ograma podnosi se do 31. srpnja </w:t>
      </w:r>
      <w:r w:rsidRPr="00F5371B">
        <w:rPr>
          <w:color w:val="000000" w:themeColor="text1"/>
          <w:sz w:val="24"/>
          <w:szCs w:val="24"/>
        </w:rPr>
        <w:t>tekuće godine za prethodnu godinu, dok se godišnje izvješće podnosi do 31. siječnja tekuće godine za prethodnu godinu.</w:t>
      </w:r>
    </w:p>
    <w:p w14:paraId="016BCA5C" w14:textId="77777777" w:rsidR="00F5371B" w:rsidRDefault="00F5371B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1F3ECA25" w14:textId="4EB9EF8F" w:rsidR="00F5371B" w:rsidRDefault="00F5371B" w:rsidP="00F5371B">
      <w:pPr>
        <w:spacing w:after="0"/>
        <w:jc w:val="both"/>
        <w:rPr>
          <w:color w:val="000000" w:themeColor="text1"/>
          <w:sz w:val="24"/>
          <w:szCs w:val="24"/>
        </w:rPr>
      </w:pPr>
      <w:r w:rsidRPr="00F5371B">
        <w:rPr>
          <w:color w:val="000000" w:themeColor="text1"/>
          <w:sz w:val="24"/>
          <w:szCs w:val="24"/>
        </w:rPr>
        <w:t xml:space="preserve">Obveznik izrade polugodišnjeg i godišnjeg </w:t>
      </w:r>
      <w:r>
        <w:rPr>
          <w:color w:val="000000" w:themeColor="text1"/>
          <w:sz w:val="24"/>
          <w:szCs w:val="24"/>
        </w:rPr>
        <w:t xml:space="preserve">programa o provedbi provedbenih </w:t>
      </w:r>
      <w:r w:rsidRPr="00F5371B">
        <w:rPr>
          <w:color w:val="000000" w:themeColor="text1"/>
          <w:sz w:val="24"/>
          <w:szCs w:val="24"/>
        </w:rPr>
        <w:t>programa jedinice lokalne samouprave je lokaln</w:t>
      </w:r>
      <w:r>
        <w:rPr>
          <w:color w:val="000000" w:themeColor="text1"/>
          <w:sz w:val="24"/>
          <w:szCs w:val="24"/>
        </w:rPr>
        <w:t xml:space="preserve">i koordinator. Jedinica lokalne </w:t>
      </w:r>
      <w:r w:rsidRPr="00F5371B">
        <w:rPr>
          <w:color w:val="000000" w:themeColor="text1"/>
          <w:sz w:val="24"/>
          <w:szCs w:val="24"/>
        </w:rPr>
        <w:t>samouprave izvješćuje putem lokalnog koord</w:t>
      </w:r>
      <w:r>
        <w:rPr>
          <w:color w:val="000000" w:themeColor="text1"/>
          <w:sz w:val="24"/>
          <w:szCs w:val="24"/>
        </w:rPr>
        <w:t xml:space="preserve">inatora polugodišnje i godišnje </w:t>
      </w:r>
      <w:r w:rsidRPr="00F5371B">
        <w:rPr>
          <w:color w:val="000000" w:themeColor="text1"/>
          <w:sz w:val="24"/>
          <w:szCs w:val="24"/>
        </w:rPr>
        <w:t>regionalnog koordinatora i Koordinacijsko tijelo (</w:t>
      </w:r>
      <w:r>
        <w:rPr>
          <w:color w:val="000000" w:themeColor="text1"/>
          <w:sz w:val="24"/>
          <w:szCs w:val="24"/>
        </w:rPr>
        <w:t xml:space="preserve">središnje tijelo državne uprave </w:t>
      </w:r>
      <w:r w:rsidRPr="00F5371B">
        <w:rPr>
          <w:color w:val="000000" w:themeColor="text1"/>
          <w:sz w:val="24"/>
          <w:szCs w:val="24"/>
        </w:rPr>
        <w:t>nadležno za poslove regionalnog razvoja i fondova EU).</w:t>
      </w:r>
    </w:p>
    <w:p w14:paraId="342295B7" w14:textId="77777777" w:rsidR="00963BE7" w:rsidRPr="0063737D" w:rsidRDefault="00963BE7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2DD65244" w14:textId="5EAC7962" w:rsidR="00963BE7" w:rsidRPr="0063737D" w:rsidRDefault="0063737D" w:rsidP="00142BEB">
      <w:pPr>
        <w:spacing w:after="0"/>
        <w:jc w:val="both"/>
        <w:rPr>
          <w:color w:val="000000" w:themeColor="text1"/>
          <w:sz w:val="24"/>
          <w:szCs w:val="24"/>
        </w:rPr>
      </w:pPr>
      <w:r w:rsidRPr="0063737D">
        <w:rPr>
          <w:color w:val="000000" w:themeColor="text1"/>
          <w:sz w:val="24"/>
          <w:szCs w:val="24"/>
        </w:rPr>
        <w:t>Institucionalni okvir za praćenje i izvještavanje o provedbi akata strateškog planiranja od nacionalnog značaja i značaja za jedinice lokalne i područne (regionalne) samouprave čine javna tijela određena člankom 32. Zakona</w:t>
      </w:r>
      <w:r w:rsidRPr="0063737D">
        <w:rPr>
          <w:sz w:val="24"/>
          <w:szCs w:val="24"/>
        </w:rPr>
        <w:t xml:space="preserve"> </w:t>
      </w:r>
      <w:r w:rsidRPr="0063737D">
        <w:rPr>
          <w:color w:val="000000" w:themeColor="text1"/>
          <w:sz w:val="24"/>
          <w:szCs w:val="24"/>
        </w:rPr>
        <w:t>o sustavu strateškog planiranja i upravljanja razvojem Republike Hrvatske</w:t>
      </w:r>
      <w:r w:rsidRPr="0063737D">
        <w:rPr>
          <w:sz w:val="24"/>
          <w:szCs w:val="24"/>
        </w:rPr>
        <w:t xml:space="preserve"> („Narodne novine“, br. 123/17)</w:t>
      </w:r>
      <w:r w:rsidRPr="0063737D">
        <w:rPr>
          <w:color w:val="000000" w:themeColor="text1"/>
          <w:sz w:val="24"/>
          <w:szCs w:val="24"/>
        </w:rPr>
        <w:t>: Hrvatski Sabor, Vlada Republike Hrvatske, središnja tijela državne uprave, jedinice lokalne i područne (regionalne) samouprave, Koordinacijsko tijelo, koordinatori za strateško planiranje središnjih tijela državne uprave, regionalni i lokalni koordinatori te druga javna tijela koja imaju obveze i odgovornosti praćenja i izvještavanja o provedbi akata strateškog planiranja sukladno Zakonu.</w:t>
      </w:r>
    </w:p>
    <w:p w14:paraId="2A74221A" w14:textId="77777777" w:rsidR="00963BE7" w:rsidRDefault="00963BE7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6344163D" w14:textId="77777777" w:rsidR="00427290" w:rsidRDefault="00427290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60E4A308" w14:textId="77777777" w:rsidR="00427290" w:rsidRDefault="00427290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3E4F59D9" w14:textId="77777777" w:rsidR="00427290" w:rsidRDefault="00427290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0536C1E9" w14:textId="77777777" w:rsidR="00427290" w:rsidRDefault="00427290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20B9C696" w14:textId="77777777" w:rsidR="00427290" w:rsidRDefault="00427290" w:rsidP="00142BEB">
      <w:pPr>
        <w:spacing w:after="0"/>
        <w:jc w:val="both"/>
        <w:rPr>
          <w:color w:val="000000" w:themeColor="text1"/>
          <w:sz w:val="24"/>
          <w:szCs w:val="24"/>
        </w:rPr>
      </w:pPr>
    </w:p>
    <w:p w14:paraId="45265624" w14:textId="401211FD" w:rsidR="00142BEB" w:rsidRDefault="00A11E99" w:rsidP="006A4F07">
      <w:pPr>
        <w:pStyle w:val="Naslov1"/>
        <w:jc w:val="center"/>
        <w:rPr>
          <w:b/>
          <w:color w:val="000000" w:themeColor="text1"/>
          <w:sz w:val="28"/>
          <w:szCs w:val="28"/>
        </w:rPr>
      </w:pPr>
      <w:bookmarkStart w:id="18" w:name="_Toc82431491"/>
      <w:r>
        <w:rPr>
          <w:b/>
          <w:color w:val="000000" w:themeColor="text1"/>
          <w:sz w:val="28"/>
          <w:szCs w:val="28"/>
        </w:rPr>
        <w:lastRenderedPageBreak/>
        <w:t xml:space="preserve">7. </w:t>
      </w:r>
      <w:r w:rsidR="00142BEB" w:rsidRPr="00142BEB">
        <w:rPr>
          <w:b/>
          <w:color w:val="000000" w:themeColor="text1"/>
          <w:sz w:val="28"/>
          <w:szCs w:val="28"/>
        </w:rPr>
        <w:t>DRUGI RELEVANTNI PODATCI O MJERI</w:t>
      </w:r>
      <w:bookmarkEnd w:id="18"/>
    </w:p>
    <w:p w14:paraId="58E511FF" w14:textId="77777777" w:rsidR="00142BEB" w:rsidRDefault="00142BEB" w:rsidP="00142BEB">
      <w:pPr>
        <w:spacing w:after="0" w:line="276" w:lineRule="auto"/>
      </w:pPr>
    </w:p>
    <w:p w14:paraId="390965F3" w14:textId="77777777" w:rsidR="00142BEB" w:rsidRDefault="00142BEB" w:rsidP="00142BEB">
      <w:pPr>
        <w:spacing w:after="0" w:line="276" w:lineRule="auto"/>
        <w:jc w:val="both"/>
        <w:rPr>
          <w:sz w:val="24"/>
          <w:szCs w:val="24"/>
        </w:rPr>
      </w:pPr>
      <w:r w:rsidRPr="00142BEB">
        <w:rPr>
          <w:sz w:val="24"/>
          <w:szCs w:val="24"/>
        </w:rPr>
        <w:t xml:space="preserve">Osim provedbi ciljeva politika utvrđenih u aktima strateškog planiranja, samoupravne jedinice provedbom mjera doprinose i provedbi međunarodno preuzetih obveza, provedbi obveza uređenih posebnim nacionalnih propisima kao i provedbi zajedničkih prioriteta Europske unije. </w:t>
      </w:r>
    </w:p>
    <w:p w14:paraId="7000850E" w14:textId="77777777" w:rsidR="00142BEB" w:rsidRPr="00142BEB" w:rsidRDefault="00142BEB" w:rsidP="00142BEB">
      <w:pPr>
        <w:spacing w:after="0" w:line="276" w:lineRule="auto"/>
        <w:jc w:val="both"/>
        <w:rPr>
          <w:sz w:val="24"/>
          <w:szCs w:val="24"/>
        </w:rPr>
      </w:pPr>
    </w:p>
    <w:p w14:paraId="66F04784" w14:textId="3898DAD1" w:rsidR="00142BEB" w:rsidRDefault="00142BEB" w:rsidP="00142BEB">
      <w:pPr>
        <w:spacing w:after="0" w:line="276" w:lineRule="auto"/>
        <w:jc w:val="both"/>
        <w:rPr>
          <w:sz w:val="24"/>
          <w:szCs w:val="24"/>
        </w:rPr>
      </w:pPr>
      <w:r w:rsidRPr="00142BEB">
        <w:rPr>
          <w:sz w:val="24"/>
          <w:szCs w:val="24"/>
        </w:rPr>
        <w:t>Označavanjem doprinosa pojedinih mjera ispunjenju navedenih obveza u Prilogu 1 provedbenog programa, moguće je odrediti ukupne iznose ulaganja planirane na razini jedinica lokalne i područne (regionalne) samouprave namijenjene provedbi međunarodno preuzetih obveza kao i provedbi zajedničkih prioriteta i obveza uređenih posebnim nacionalnim propisima.</w:t>
      </w:r>
    </w:p>
    <w:p w14:paraId="0CFEB0CC" w14:textId="77777777" w:rsidR="00142BEB" w:rsidRDefault="00142BEB" w:rsidP="00142BEB">
      <w:pPr>
        <w:spacing w:after="0" w:line="276" w:lineRule="auto"/>
        <w:jc w:val="both"/>
        <w:rPr>
          <w:sz w:val="24"/>
          <w:szCs w:val="24"/>
        </w:rPr>
      </w:pPr>
    </w:p>
    <w:p w14:paraId="0EF1F842" w14:textId="093372F2" w:rsidR="00142BEB" w:rsidRDefault="00A11E99" w:rsidP="00142BEB">
      <w:pPr>
        <w:pStyle w:val="Naslov2"/>
        <w:rPr>
          <w:b/>
          <w:color w:val="000000" w:themeColor="text1"/>
        </w:rPr>
      </w:pPr>
      <w:bookmarkStart w:id="19" w:name="_Toc82431492"/>
      <w:r>
        <w:rPr>
          <w:b/>
          <w:color w:val="000000" w:themeColor="text1"/>
        </w:rPr>
        <w:t>7.1</w:t>
      </w:r>
      <w:r w:rsidR="00AE0446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="00142BEB" w:rsidRPr="00142BEB">
        <w:rPr>
          <w:b/>
          <w:color w:val="000000" w:themeColor="text1"/>
        </w:rPr>
        <w:t xml:space="preserve">Utvrđivanje doprinosa mjera </w:t>
      </w:r>
      <w:r w:rsidR="00142BEB">
        <w:rPr>
          <w:b/>
          <w:color w:val="000000" w:themeColor="text1"/>
        </w:rPr>
        <w:t>jedinice lokalne samouprave</w:t>
      </w:r>
      <w:r w:rsidR="00142BEB" w:rsidRPr="00142BEB">
        <w:rPr>
          <w:b/>
          <w:color w:val="000000" w:themeColor="text1"/>
        </w:rPr>
        <w:t xml:space="preserve"> ispunjenju obaveza uređenih posebnim nacionalnim propisima</w:t>
      </w:r>
      <w:bookmarkEnd w:id="19"/>
    </w:p>
    <w:p w14:paraId="0639BBA1" w14:textId="77777777" w:rsidR="00142BEB" w:rsidRPr="00142BEB" w:rsidRDefault="00142BEB" w:rsidP="00142BEB"/>
    <w:p w14:paraId="3C7C0B28" w14:textId="3AB7DB5B" w:rsidR="00142BEB" w:rsidRDefault="00142BEB" w:rsidP="00142BEB">
      <w:pPr>
        <w:spacing w:after="0" w:line="276" w:lineRule="auto"/>
        <w:jc w:val="both"/>
        <w:rPr>
          <w:sz w:val="24"/>
          <w:szCs w:val="24"/>
        </w:rPr>
      </w:pPr>
      <w:r w:rsidRPr="00142BEB">
        <w:rPr>
          <w:sz w:val="24"/>
          <w:szCs w:val="24"/>
        </w:rPr>
        <w:t xml:space="preserve">U skladu s odredbama propisa koji uređuju upravljanje razvojem područja s razvojnim posebnostima (Zakon o otocima, Zakon o potpomognutim područjima, Zakon o brdsko-planinskim područjima) </w:t>
      </w:r>
      <w:r>
        <w:rPr>
          <w:sz w:val="24"/>
          <w:szCs w:val="24"/>
        </w:rPr>
        <w:t>jedinice lokalne samouprave</w:t>
      </w:r>
      <w:r w:rsidRPr="00142BEB">
        <w:rPr>
          <w:sz w:val="24"/>
          <w:szCs w:val="24"/>
        </w:rPr>
        <w:t xml:space="preserve"> koje u svom sastavu sadrže i područja s razvojnim posebnostima, dužne su na primjereni način pridonositi gospodarskom i ukupnom razvoju navedenih područja u skladu s njihovim razvojnim posebnostima, odnosno provoditi mjere i poduzimati radnje predviđene navedenim propisima. </w:t>
      </w:r>
    </w:p>
    <w:p w14:paraId="3A66F86B" w14:textId="77777777" w:rsidR="00142BEB" w:rsidRPr="00142BEB" w:rsidRDefault="00142BEB" w:rsidP="00142BEB">
      <w:pPr>
        <w:spacing w:after="0" w:line="276" w:lineRule="auto"/>
        <w:jc w:val="both"/>
        <w:rPr>
          <w:sz w:val="24"/>
          <w:szCs w:val="24"/>
        </w:rPr>
      </w:pPr>
    </w:p>
    <w:p w14:paraId="6208E7BC" w14:textId="3EDCE475" w:rsidR="00142BEB" w:rsidRPr="00142BEB" w:rsidRDefault="00142BEB" w:rsidP="00142BEB">
      <w:pPr>
        <w:spacing w:before="24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42BEB">
        <w:rPr>
          <w:rFonts w:ascii="Arial" w:eastAsia="Times New Roman" w:hAnsi="Arial" w:cs="Arial"/>
          <w:sz w:val="24"/>
          <w:szCs w:val="24"/>
        </w:rPr>
        <w:t xml:space="preserve">Ukoliko se određenom mjerom u provedbenom programu doprinosi provedbi obveza </w:t>
      </w:r>
      <w:r>
        <w:rPr>
          <w:rFonts w:ascii="Arial" w:eastAsia="Times New Roman" w:hAnsi="Arial" w:cs="Arial"/>
          <w:sz w:val="24"/>
          <w:szCs w:val="24"/>
        </w:rPr>
        <w:t>jed</w:t>
      </w:r>
      <w:r w:rsidR="003F4100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>nice lokalne samouprave</w:t>
      </w:r>
      <w:r w:rsidRPr="00142BEB">
        <w:rPr>
          <w:rFonts w:ascii="Arial" w:eastAsia="Times New Roman" w:hAnsi="Arial" w:cs="Arial"/>
          <w:sz w:val="24"/>
          <w:szCs w:val="24"/>
        </w:rPr>
        <w:t xml:space="preserve"> propisanih Zakonom o otocima, odnosno doprinosi se gospodarskom i svekolikom razvoju otočnog područja, tada se tijekom izrade provedbenog programa, u Prilogu 1, navedenoj mjeri dodjeljuje oznaka „</w:t>
      </w:r>
      <w:r w:rsidRPr="00142BEB">
        <w:rPr>
          <w:rFonts w:ascii="Arial" w:eastAsia="Times New Roman" w:hAnsi="Arial" w:cs="Arial"/>
          <w:b/>
          <w:sz w:val="24"/>
          <w:szCs w:val="24"/>
        </w:rPr>
        <w:t>OT</w:t>
      </w:r>
      <w:r w:rsidRPr="00142BEB">
        <w:rPr>
          <w:rFonts w:ascii="Arial" w:eastAsia="Times New Roman" w:hAnsi="Arial" w:cs="Arial"/>
          <w:sz w:val="24"/>
          <w:szCs w:val="24"/>
        </w:rPr>
        <w:t>“.</w:t>
      </w:r>
    </w:p>
    <w:p w14:paraId="0AAEF449" w14:textId="77777777" w:rsidR="00142BEB" w:rsidRPr="00142BEB" w:rsidRDefault="00142BEB" w:rsidP="00142BEB">
      <w:pPr>
        <w:spacing w:before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E117C4" w14:textId="3B353897" w:rsidR="00142BEB" w:rsidRDefault="00142BEB" w:rsidP="00142BEB">
      <w:pPr>
        <w:spacing w:before="24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42BEB">
        <w:rPr>
          <w:rFonts w:ascii="Arial" w:eastAsia="Times New Roman" w:hAnsi="Arial" w:cs="Arial"/>
          <w:sz w:val="24"/>
          <w:szCs w:val="24"/>
        </w:rPr>
        <w:t>Ukoliko se određenom mjerom doprinosi provedbi obveza jed</w:t>
      </w:r>
      <w:r w:rsidR="003F4100">
        <w:rPr>
          <w:rFonts w:ascii="Arial" w:eastAsia="Times New Roman" w:hAnsi="Arial" w:cs="Arial"/>
          <w:sz w:val="24"/>
          <w:szCs w:val="24"/>
        </w:rPr>
        <w:t>i</w:t>
      </w:r>
      <w:r w:rsidRPr="00142BEB">
        <w:rPr>
          <w:rFonts w:ascii="Arial" w:eastAsia="Times New Roman" w:hAnsi="Arial" w:cs="Arial"/>
          <w:sz w:val="24"/>
          <w:szCs w:val="24"/>
        </w:rPr>
        <w:t>nice lokalne samouprave propisanih Zakonom o brdsko-planinskim područjima, odnosno doprinosi jačanju konkurentnosti i ostvarenju razvojnih potencijala brdsko-planinskih područja, tada se tijekom izrade provedbenog programa, u Prilogu 1,  navedenoj mjeri dodjeljuje oznaka „</w:t>
      </w:r>
      <w:r w:rsidRPr="00142BEB">
        <w:rPr>
          <w:rFonts w:ascii="Arial" w:eastAsia="Times New Roman" w:hAnsi="Arial" w:cs="Arial"/>
          <w:b/>
          <w:sz w:val="24"/>
          <w:szCs w:val="24"/>
        </w:rPr>
        <w:t>BPP</w:t>
      </w:r>
      <w:r w:rsidRPr="00142BEB">
        <w:rPr>
          <w:rFonts w:ascii="Arial" w:eastAsia="Times New Roman" w:hAnsi="Arial" w:cs="Arial"/>
          <w:sz w:val="24"/>
          <w:szCs w:val="24"/>
        </w:rPr>
        <w:t>“.</w:t>
      </w:r>
    </w:p>
    <w:p w14:paraId="7610173C" w14:textId="77777777" w:rsidR="00142BEB" w:rsidRPr="00142BEB" w:rsidRDefault="00142BEB" w:rsidP="00142BEB">
      <w:pPr>
        <w:spacing w:before="24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265971E0" w14:textId="77777777" w:rsidR="00142BEB" w:rsidRPr="00142BEB" w:rsidRDefault="00142BEB" w:rsidP="00142BEB">
      <w:pPr>
        <w:spacing w:before="24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42BEB">
        <w:rPr>
          <w:rFonts w:ascii="Arial" w:eastAsia="Times New Roman" w:hAnsi="Arial" w:cs="Arial"/>
          <w:sz w:val="24"/>
          <w:szCs w:val="24"/>
        </w:rPr>
        <w:t>Ukoliko se određenom mjerom doprinosi provedbi obveza JLP(R)S propisanih Zakonom o potpomognutim područjima, odnosno doprinosi jačanju konkurentnosti i ostvarenju razvojnih potencijala potpomognutih područja, tada se tijekom izrade provedbenog programa navedenoj mjeri dodjeljuje oznaka „</w:t>
      </w:r>
      <w:r w:rsidRPr="00142BEB">
        <w:rPr>
          <w:rFonts w:ascii="Arial" w:eastAsia="Times New Roman" w:hAnsi="Arial" w:cs="Arial"/>
          <w:b/>
          <w:sz w:val="24"/>
          <w:szCs w:val="24"/>
        </w:rPr>
        <w:t>PP</w:t>
      </w:r>
      <w:r w:rsidRPr="00142BEB">
        <w:rPr>
          <w:rFonts w:ascii="Arial" w:eastAsia="Times New Roman" w:hAnsi="Arial" w:cs="Arial"/>
          <w:sz w:val="24"/>
          <w:szCs w:val="24"/>
        </w:rPr>
        <w:t>“.</w:t>
      </w:r>
    </w:p>
    <w:p w14:paraId="507276A4" w14:textId="77777777" w:rsidR="00142BEB" w:rsidRPr="00142BEB" w:rsidRDefault="00142BEB" w:rsidP="00142BEB">
      <w:pPr>
        <w:spacing w:before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3E4A5E" w14:textId="7C129994" w:rsidR="00142BEB" w:rsidRDefault="00142BEB" w:rsidP="00142BEB">
      <w:p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BEB">
        <w:rPr>
          <w:rFonts w:ascii="Arial" w:eastAsia="Times New Roman" w:hAnsi="Arial" w:cs="Arial"/>
          <w:sz w:val="24"/>
          <w:szCs w:val="24"/>
        </w:rPr>
        <w:t>U slučaju da se odnosi na različita područja ista mjera može imati više navedenih oznaka.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42BEB">
        <w:rPr>
          <w:rFonts w:ascii="Arial" w:eastAsia="Times New Roman" w:hAnsi="Arial" w:cs="Arial"/>
          <w:sz w:val="24"/>
          <w:szCs w:val="24"/>
        </w:rPr>
        <w:t>Tada je potrebno definirati pokazatelje rezultata za svako povezano područje</w:t>
      </w:r>
      <w:r w:rsidRPr="00142BE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6D9285" w14:textId="77777777" w:rsidR="00A11E99" w:rsidRPr="00142BEB" w:rsidRDefault="00A11E99" w:rsidP="00142BEB">
      <w:p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AD3F13" w14:textId="5685A73C" w:rsidR="00142BEB" w:rsidRDefault="00A11E99" w:rsidP="00142BEB">
      <w:pPr>
        <w:pStyle w:val="Naslov2"/>
        <w:rPr>
          <w:rFonts w:eastAsia="Times New Roman"/>
          <w:b/>
          <w:color w:val="000000" w:themeColor="text1"/>
        </w:rPr>
      </w:pPr>
      <w:bookmarkStart w:id="20" w:name="_Toc82431493"/>
      <w:r>
        <w:rPr>
          <w:rFonts w:eastAsia="Times New Roman"/>
          <w:b/>
          <w:color w:val="000000" w:themeColor="text1"/>
        </w:rPr>
        <w:lastRenderedPageBreak/>
        <w:t xml:space="preserve">7.2. </w:t>
      </w:r>
      <w:r w:rsidR="00142BEB" w:rsidRPr="00142BEB">
        <w:rPr>
          <w:rFonts w:eastAsia="Times New Roman"/>
          <w:b/>
          <w:color w:val="000000" w:themeColor="text1"/>
        </w:rPr>
        <w:t>Utvrđivanje doprinosa mjera jedinice lokalne samouprave provedbi zajedničkih prioriteta Europske unije</w:t>
      </w:r>
      <w:bookmarkEnd w:id="20"/>
    </w:p>
    <w:p w14:paraId="4ADB3C20" w14:textId="77777777" w:rsidR="00142BEB" w:rsidRPr="00142BEB" w:rsidRDefault="00142BEB" w:rsidP="00142BEB">
      <w:pPr>
        <w:spacing w:after="0"/>
      </w:pPr>
    </w:p>
    <w:p w14:paraId="2CF27438" w14:textId="77777777" w:rsidR="00142BEB" w:rsidRDefault="00142BEB" w:rsidP="00142BEB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42BEB">
        <w:rPr>
          <w:rFonts w:ascii="Arial" w:eastAsia="Times New Roman" w:hAnsi="Arial" w:cs="Arial"/>
          <w:sz w:val="24"/>
          <w:szCs w:val="24"/>
        </w:rPr>
        <w:t>Digitalna transformacija i zelena tranzicija su zajednički prioriteti razvoja Europske unije u narednom razdoblju. Obzirom na navedeno nužno je pripremati i provoditi politike kojima će se ojačati kapaciteti u području novih digitalnih tehnologija i podržati zelena tranzicija u zemljama Europske unije, kako na nacionalnoj, tako i na lokalnoj i područnoj (regionalnoj) razini.</w:t>
      </w:r>
    </w:p>
    <w:p w14:paraId="6E00A241" w14:textId="77777777" w:rsidR="00142BEB" w:rsidRDefault="00142BEB" w:rsidP="00142BEB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6912CAB5" w14:textId="6C615B83" w:rsidR="00142BEB" w:rsidRDefault="00142BEB" w:rsidP="00142BEB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42BEB">
        <w:rPr>
          <w:rFonts w:ascii="Arial" w:eastAsia="Times New Roman" w:hAnsi="Arial" w:cs="Arial"/>
          <w:sz w:val="24"/>
          <w:szCs w:val="24"/>
        </w:rPr>
        <w:t>Ukoliko određena mjera, bilo u cijelosti ili djelomično, doprinosi zelenoj tranziciji, odnosno očuvanju biološke raznolikosti, osiguranju zdravijeg i održivijeg prehrambenog sustava, jačanju kružne ekonomije, promicanju zelenih investicija i osnaživanju industrija za zelenu tranziciju, tada se tijekom izrade provedbenog programa navedenoj mjeri u Prilogu 1 dodjeljuje oznaka (</w:t>
      </w:r>
      <w:r w:rsidRPr="00142BEB">
        <w:rPr>
          <w:rFonts w:ascii="Arial" w:eastAsia="Times New Roman" w:hAnsi="Arial" w:cs="Arial"/>
          <w:b/>
          <w:sz w:val="24"/>
          <w:szCs w:val="24"/>
        </w:rPr>
        <w:t>DA</w:t>
      </w:r>
      <w:r w:rsidRPr="00142BEB">
        <w:rPr>
          <w:rFonts w:ascii="Arial" w:eastAsia="Times New Roman" w:hAnsi="Arial" w:cs="Arial"/>
          <w:sz w:val="24"/>
          <w:szCs w:val="24"/>
        </w:rPr>
        <w:t>). Ukoliko mjera ne doprinosi zelenoj tranziciji potrebno je unijeti (</w:t>
      </w:r>
      <w:r w:rsidRPr="00142BEB">
        <w:rPr>
          <w:rFonts w:ascii="Arial" w:eastAsia="Times New Roman" w:hAnsi="Arial" w:cs="Arial"/>
          <w:b/>
          <w:bCs/>
          <w:sz w:val="24"/>
          <w:szCs w:val="24"/>
        </w:rPr>
        <w:t>NE</w:t>
      </w:r>
      <w:r w:rsidRPr="00142BEB">
        <w:rPr>
          <w:rFonts w:ascii="Arial" w:eastAsia="Times New Roman" w:hAnsi="Arial" w:cs="Arial"/>
          <w:sz w:val="24"/>
          <w:szCs w:val="24"/>
        </w:rPr>
        <w:t xml:space="preserve">). </w:t>
      </w:r>
    </w:p>
    <w:p w14:paraId="2D846AC2" w14:textId="77777777" w:rsidR="00963BE7" w:rsidRDefault="00963BE7" w:rsidP="00963BE7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34A54D4" w14:textId="77777777" w:rsidR="00963BE7" w:rsidRDefault="00963BE7" w:rsidP="00963BE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63BE7">
        <w:rPr>
          <w:rFonts w:ascii="Arial" w:hAnsi="Arial" w:cs="Arial"/>
          <w:sz w:val="24"/>
          <w:szCs w:val="24"/>
        </w:rPr>
        <w:t>Ukoliko određena mjera, bilo u cijelosti ili djelomično, doprinosi digitalnoj transformaciji, odnosno integraciji digitalnih tehnologija, umjetne inteligencije, interneta stvari i računalstva u oblaku u poslovanje poduzeća i tijela javne vlasti, razvoju digitalnih vještina u građana i radnika, digitalizaciji javnih usluga kao i razvoju digitalnih platformi, tada se tijekom izrade provedbenog programa navedenoj mjeri u Prilogu 1 dodjeljuje oznaka (</w:t>
      </w:r>
      <w:r w:rsidRPr="00963BE7">
        <w:rPr>
          <w:rFonts w:ascii="Arial" w:hAnsi="Arial" w:cs="Arial"/>
          <w:b/>
          <w:sz w:val="24"/>
          <w:szCs w:val="24"/>
        </w:rPr>
        <w:t>DA</w:t>
      </w:r>
      <w:r w:rsidRPr="00963BE7">
        <w:rPr>
          <w:rFonts w:ascii="Arial" w:hAnsi="Arial" w:cs="Arial"/>
          <w:sz w:val="24"/>
          <w:szCs w:val="24"/>
        </w:rPr>
        <w:t>). Ukoliko mjera ne doprinosi digitalnoj transformaciji potrebno je unijeti (</w:t>
      </w:r>
      <w:r w:rsidRPr="00963BE7">
        <w:rPr>
          <w:rFonts w:ascii="Arial" w:hAnsi="Arial" w:cs="Arial"/>
          <w:b/>
          <w:bCs/>
          <w:sz w:val="24"/>
          <w:szCs w:val="24"/>
        </w:rPr>
        <w:t>NE</w:t>
      </w:r>
      <w:r w:rsidRPr="00963BE7">
        <w:rPr>
          <w:rFonts w:ascii="Arial" w:hAnsi="Arial" w:cs="Arial"/>
          <w:sz w:val="24"/>
          <w:szCs w:val="24"/>
        </w:rPr>
        <w:t>).</w:t>
      </w:r>
    </w:p>
    <w:p w14:paraId="1E87EEC6" w14:textId="77777777" w:rsidR="001915E9" w:rsidRDefault="001915E9" w:rsidP="00963BE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D998AE8" w14:textId="6F64B723" w:rsidR="001915E9" w:rsidRPr="001915E9" w:rsidRDefault="001915E9" w:rsidP="001915E9">
      <w:pPr>
        <w:pStyle w:val="Naslov2"/>
        <w:rPr>
          <w:b/>
          <w:color w:val="000000" w:themeColor="text1"/>
        </w:rPr>
      </w:pPr>
      <w:bookmarkStart w:id="21" w:name="_Toc82431494"/>
      <w:r w:rsidRPr="001915E9">
        <w:rPr>
          <w:b/>
          <w:color w:val="000000" w:themeColor="text1"/>
        </w:rPr>
        <w:t>7.3. Utvrđivanje doprinosa mj</w:t>
      </w:r>
      <w:r>
        <w:rPr>
          <w:b/>
          <w:color w:val="000000" w:themeColor="text1"/>
        </w:rPr>
        <w:t xml:space="preserve">era </w:t>
      </w:r>
      <w:r w:rsidR="00AE0446" w:rsidRPr="00AE0446">
        <w:rPr>
          <w:b/>
          <w:color w:val="000000" w:themeColor="text1"/>
        </w:rPr>
        <w:t xml:space="preserve">jedinice lokalne samouprave </w:t>
      </w:r>
      <w:r>
        <w:rPr>
          <w:b/>
          <w:color w:val="000000" w:themeColor="text1"/>
        </w:rPr>
        <w:t>provedbi ciljeva/</w:t>
      </w:r>
      <w:proofErr w:type="spellStart"/>
      <w:r w:rsidRPr="001915E9">
        <w:rPr>
          <w:b/>
          <w:color w:val="000000" w:themeColor="text1"/>
        </w:rPr>
        <w:t>podciljeva</w:t>
      </w:r>
      <w:proofErr w:type="spellEnd"/>
      <w:r w:rsidRPr="001915E9">
        <w:rPr>
          <w:b/>
          <w:color w:val="000000" w:themeColor="text1"/>
        </w:rPr>
        <w:t xml:space="preserve"> održivog razvoja UN Agende 2030</w:t>
      </w:r>
      <w:bookmarkEnd w:id="21"/>
    </w:p>
    <w:p w14:paraId="6672CAD5" w14:textId="77777777" w:rsidR="001915E9" w:rsidRPr="001915E9" w:rsidRDefault="001915E9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CDC4470" w14:textId="77777777" w:rsidR="001915E9" w:rsidRPr="001915E9" w:rsidRDefault="001915E9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915E9">
        <w:rPr>
          <w:rFonts w:ascii="Arial" w:hAnsi="Arial" w:cs="Arial"/>
          <w:sz w:val="24"/>
          <w:szCs w:val="24"/>
        </w:rPr>
        <w:t xml:space="preserve">Ukoliko provedba određene mjere doprinosi ostvarenju određenog cilja Programa Ujedinjenih naroda o održivom razvoju do 2030. godine (UN Agenda 2030), tada se navedenoj mjeri tijekom izrade u Prilogu 1 provedbenog programa dodjeljuje oznaka (SDG i broj cilja ili pripadajućeg </w:t>
      </w:r>
      <w:proofErr w:type="spellStart"/>
      <w:r w:rsidRPr="001915E9">
        <w:rPr>
          <w:rFonts w:ascii="Arial" w:hAnsi="Arial" w:cs="Arial"/>
          <w:sz w:val="24"/>
          <w:szCs w:val="24"/>
        </w:rPr>
        <w:t>podcilja</w:t>
      </w:r>
      <w:proofErr w:type="spellEnd"/>
      <w:r w:rsidRPr="001915E9">
        <w:rPr>
          <w:rFonts w:ascii="Arial" w:hAnsi="Arial" w:cs="Arial"/>
          <w:sz w:val="24"/>
          <w:szCs w:val="24"/>
        </w:rPr>
        <w:t xml:space="preserve"> održivog razvoja).</w:t>
      </w:r>
    </w:p>
    <w:p w14:paraId="093A6E95" w14:textId="77777777" w:rsidR="001915E9" w:rsidRPr="001915E9" w:rsidRDefault="001915E9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4F6605" w14:textId="0F00A737" w:rsidR="001915E9" w:rsidRDefault="001915E9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915E9">
        <w:rPr>
          <w:rFonts w:ascii="Arial" w:hAnsi="Arial" w:cs="Arial"/>
          <w:sz w:val="24"/>
          <w:szCs w:val="24"/>
        </w:rPr>
        <w:t>Ukoliko provedba mjere ne doprinosi ostvarenju ciljeva održivog razvoja tada je na odgovarajućem mjestu potrebno unijeti oznaku nije primjenjivo –( n/p).</w:t>
      </w:r>
    </w:p>
    <w:p w14:paraId="12043226" w14:textId="77777777" w:rsidR="00427290" w:rsidRDefault="00427290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3C04376" w14:textId="77777777" w:rsidR="00427290" w:rsidRDefault="00427290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E8F163" w14:textId="77777777" w:rsidR="00427290" w:rsidRDefault="00427290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8155E8" w14:textId="77777777" w:rsidR="00427290" w:rsidRDefault="00427290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CC9712F" w14:textId="77777777" w:rsidR="00427290" w:rsidRDefault="00427290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707F1FE" w14:textId="77777777" w:rsidR="00427290" w:rsidRDefault="00427290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6DB4F8D" w14:textId="77777777" w:rsidR="00427290" w:rsidRDefault="00427290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687A97E" w14:textId="77777777" w:rsidR="00427290" w:rsidRDefault="00427290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EE0B5F" w14:textId="77777777" w:rsidR="001915E9" w:rsidRPr="001915E9" w:rsidRDefault="001915E9" w:rsidP="001915E9">
      <w:pPr>
        <w:pStyle w:val="Naslov1"/>
        <w:rPr>
          <w:b/>
          <w:color w:val="000000" w:themeColor="text1"/>
          <w:sz w:val="28"/>
          <w:szCs w:val="28"/>
        </w:rPr>
      </w:pPr>
      <w:bookmarkStart w:id="22" w:name="_Toc77077567"/>
      <w:bookmarkStart w:id="23" w:name="_Toc82431495"/>
      <w:r w:rsidRPr="001915E9">
        <w:rPr>
          <w:b/>
          <w:color w:val="000000" w:themeColor="text1"/>
          <w:sz w:val="28"/>
          <w:szCs w:val="28"/>
        </w:rPr>
        <w:lastRenderedPageBreak/>
        <w:t>PRILOG 1. Tablični predložak za izradu provedbenih programa</w:t>
      </w:r>
      <w:bookmarkEnd w:id="22"/>
      <w:bookmarkEnd w:id="23"/>
    </w:p>
    <w:p w14:paraId="60A2D4BE" w14:textId="77777777" w:rsidR="001915E9" w:rsidRDefault="001915E9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1F7A3B4" w14:textId="7B64F577" w:rsidR="001915E9" w:rsidRPr="001915E9" w:rsidRDefault="001915E9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915E9">
        <w:rPr>
          <w:rFonts w:ascii="Arial" w:hAnsi="Arial" w:cs="Arial"/>
          <w:bCs/>
          <w:sz w:val="24"/>
          <w:szCs w:val="24"/>
        </w:rPr>
        <w:t>Tekstualnom dijelu akta prilaže se popunjeni tablični prikaz - Prilog 1 Predložak za iz</w:t>
      </w:r>
      <w:r w:rsidR="00AE0446">
        <w:rPr>
          <w:rFonts w:ascii="Arial" w:hAnsi="Arial" w:cs="Arial"/>
          <w:bCs/>
          <w:sz w:val="24"/>
          <w:szCs w:val="24"/>
        </w:rPr>
        <w:t>radu provedbenih programa JL</w:t>
      </w:r>
      <w:r w:rsidRPr="001915E9">
        <w:rPr>
          <w:rFonts w:ascii="Arial" w:hAnsi="Arial" w:cs="Arial"/>
          <w:bCs/>
          <w:sz w:val="24"/>
          <w:szCs w:val="24"/>
        </w:rPr>
        <w:t>S (.</w:t>
      </w:r>
      <w:proofErr w:type="spellStart"/>
      <w:r w:rsidRPr="001915E9">
        <w:rPr>
          <w:rFonts w:ascii="Arial" w:hAnsi="Arial" w:cs="Arial"/>
          <w:bCs/>
          <w:sz w:val="24"/>
          <w:szCs w:val="24"/>
        </w:rPr>
        <w:t>xslx</w:t>
      </w:r>
      <w:proofErr w:type="spellEnd"/>
      <w:r w:rsidRPr="001915E9">
        <w:rPr>
          <w:rFonts w:ascii="Arial" w:hAnsi="Arial" w:cs="Arial"/>
          <w:bCs/>
          <w:sz w:val="24"/>
          <w:szCs w:val="24"/>
        </w:rPr>
        <w:t xml:space="preserve"> elektronički format)</w:t>
      </w:r>
      <w:r w:rsidRPr="001915E9">
        <w:rPr>
          <w:rFonts w:ascii="Arial" w:hAnsi="Arial" w:cs="Arial"/>
          <w:sz w:val="24"/>
          <w:szCs w:val="24"/>
        </w:rPr>
        <w:t>, koji sadrži:</w:t>
      </w:r>
    </w:p>
    <w:p w14:paraId="4709CE51" w14:textId="77777777" w:rsidR="001915E9" w:rsidRDefault="001915E9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2CE0AC0" w14:textId="77777777" w:rsidR="001915E9" w:rsidRPr="001915E9" w:rsidRDefault="001915E9" w:rsidP="001915E9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bCs/>
          <w:sz w:val="24"/>
          <w:szCs w:val="24"/>
        </w:rPr>
        <w:t>Popis</w:t>
      </w:r>
      <w:r w:rsidRPr="001915E9">
        <w:rPr>
          <w:rFonts w:ascii="Arial" w:eastAsia="Times New Roman" w:hAnsi="Arial" w:cs="Arial"/>
          <w:sz w:val="24"/>
          <w:szCs w:val="24"/>
        </w:rPr>
        <w:t xml:space="preserve"> </w:t>
      </w:r>
      <w:r w:rsidRPr="001915E9">
        <w:rPr>
          <w:rFonts w:ascii="Arial" w:eastAsia="Times New Roman" w:hAnsi="Arial" w:cs="Arial"/>
          <w:bCs/>
          <w:sz w:val="24"/>
          <w:szCs w:val="24"/>
        </w:rPr>
        <w:t>mjera i planiranih rokova provedbe</w:t>
      </w:r>
    </w:p>
    <w:p w14:paraId="357F10BD" w14:textId="77777777" w:rsidR="001915E9" w:rsidRPr="001915E9" w:rsidRDefault="001915E9" w:rsidP="001915E9">
      <w:pPr>
        <w:numPr>
          <w:ilvl w:val="0"/>
          <w:numId w:val="20"/>
        </w:numPr>
        <w:spacing w:before="160" w:after="32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 xml:space="preserve">naziv i svrha provedbe mjere </w:t>
      </w:r>
    </w:p>
    <w:p w14:paraId="66B1E3D9" w14:textId="77777777" w:rsidR="001915E9" w:rsidRPr="001915E9" w:rsidRDefault="001915E9" w:rsidP="001915E9">
      <w:pPr>
        <w:numPr>
          <w:ilvl w:val="0"/>
          <w:numId w:val="20"/>
        </w:numPr>
        <w:autoSpaceDE w:val="0"/>
        <w:autoSpaceDN w:val="0"/>
        <w:adjustRightInd w:val="0"/>
        <w:spacing w:before="160" w:after="32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>podatak o planiranom roku provedbe pojedine mjere</w:t>
      </w:r>
    </w:p>
    <w:p w14:paraId="517EEDB9" w14:textId="77777777" w:rsidR="001915E9" w:rsidRPr="001915E9" w:rsidRDefault="001915E9" w:rsidP="001915E9">
      <w:pPr>
        <w:numPr>
          <w:ilvl w:val="0"/>
          <w:numId w:val="20"/>
        </w:numPr>
        <w:autoSpaceDE w:val="0"/>
        <w:autoSpaceDN w:val="0"/>
        <w:adjustRightInd w:val="0"/>
        <w:spacing w:before="160" w:after="32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>popis ključnih aktivnosti nužnih za provedbu pojedine mjere</w:t>
      </w:r>
    </w:p>
    <w:p w14:paraId="0D72AFA5" w14:textId="77777777" w:rsidR="001915E9" w:rsidRPr="001915E9" w:rsidRDefault="001915E9" w:rsidP="001915E9">
      <w:pPr>
        <w:numPr>
          <w:ilvl w:val="0"/>
          <w:numId w:val="20"/>
        </w:numPr>
        <w:autoSpaceDE w:val="0"/>
        <w:autoSpaceDN w:val="0"/>
        <w:adjustRightInd w:val="0"/>
        <w:spacing w:before="160" w:after="32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>podatak o planiranom roku postignuća ključnih aktivnosti tijekom provedbe pojedine mjere</w:t>
      </w:r>
    </w:p>
    <w:p w14:paraId="03C913D4" w14:textId="20ABEB7C" w:rsidR="001915E9" w:rsidRDefault="001915E9" w:rsidP="001915E9">
      <w:pPr>
        <w:numPr>
          <w:ilvl w:val="0"/>
          <w:numId w:val="20"/>
        </w:numPr>
        <w:autoSpaceDE w:val="0"/>
        <w:autoSpaceDN w:val="0"/>
        <w:adjustRightInd w:val="0"/>
        <w:spacing w:before="160" w:after="32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podatak o upravnom tijelu JL</w:t>
      </w:r>
      <w:r w:rsidRPr="001915E9">
        <w:rPr>
          <w:rFonts w:ascii="Arial" w:eastAsia="Times New Roman" w:hAnsi="Arial" w:cs="Arial"/>
          <w:sz w:val="24"/>
          <w:szCs w:val="24"/>
        </w:rPr>
        <w:t>S nadležnom za provedbu pojedine mjere</w:t>
      </w:r>
    </w:p>
    <w:p w14:paraId="7E75A785" w14:textId="77777777" w:rsidR="001915E9" w:rsidRPr="001915E9" w:rsidRDefault="001915E9" w:rsidP="001915E9">
      <w:pPr>
        <w:autoSpaceDE w:val="0"/>
        <w:autoSpaceDN w:val="0"/>
        <w:adjustRightInd w:val="0"/>
        <w:spacing w:before="160" w:after="320" w:line="36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540A590C" w14:textId="77777777" w:rsidR="001915E9" w:rsidRPr="001915E9" w:rsidRDefault="001915E9" w:rsidP="001915E9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Cs/>
          <w:caps/>
          <w:sz w:val="24"/>
          <w:szCs w:val="24"/>
        </w:rPr>
      </w:pPr>
      <w:r w:rsidRPr="001915E9">
        <w:rPr>
          <w:rFonts w:ascii="Arial" w:eastAsia="Times New Roman" w:hAnsi="Arial" w:cs="Arial"/>
          <w:bCs/>
          <w:sz w:val="24"/>
          <w:szCs w:val="24"/>
        </w:rPr>
        <w:t xml:space="preserve">Pokazatelje rezultata </w:t>
      </w:r>
    </w:p>
    <w:p w14:paraId="2C070192" w14:textId="77777777" w:rsidR="001915E9" w:rsidRPr="001915E9" w:rsidRDefault="001915E9" w:rsidP="001915E9">
      <w:pPr>
        <w:numPr>
          <w:ilvl w:val="0"/>
          <w:numId w:val="19"/>
        </w:numPr>
        <w:autoSpaceDE w:val="0"/>
        <w:autoSpaceDN w:val="0"/>
        <w:adjustRightInd w:val="0"/>
        <w:spacing w:before="160" w:after="32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>naziv pokazatelja rezultata</w:t>
      </w:r>
    </w:p>
    <w:p w14:paraId="23D3FA35" w14:textId="77777777" w:rsidR="001915E9" w:rsidRPr="001915E9" w:rsidRDefault="001915E9" w:rsidP="001915E9">
      <w:pPr>
        <w:numPr>
          <w:ilvl w:val="0"/>
          <w:numId w:val="19"/>
        </w:numPr>
        <w:autoSpaceDE w:val="0"/>
        <w:autoSpaceDN w:val="0"/>
        <w:adjustRightInd w:val="0"/>
        <w:spacing w:before="160" w:after="32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>početna vrijednost pokazatelja rezultata</w:t>
      </w:r>
    </w:p>
    <w:p w14:paraId="163297A0" w14:textId="77777777" w:rsidR="001915E9" w:rsidRDefault="001915E9" w:rsidP="001915E9">
      <w:pPr>
        <w:numPr>
          <w:ilvl w:val="0"/>
          <w:numId w:val="19"/>
        </w:numPr>
        <w:autoSpaceDE w:val="0"/>
        <w:autoSpaceDN w:val="0"/>
        <w:adjustRightInd w:val="0"/>
        <w:spacing w:before="160" w:after="32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>ciljana vrijednost pokazatelja rezultata po godinama, za svaku godinu provedbe pojedine mjere</w:t>
      </w:r>
    </w:p>
    <w:p w14:paraId="1B501396" w14:textId="77777777" w:rsidR="001915E9" w:rsidRPr="001915E9" w:rsidRDefault="001915E9" w:rsidP="001915E9">
      <w:pPr>
        <w:autoSpaceDE w:val="0"/>
        <w:autoSpaceDN w:val="0"/>
        <w:adjustRightInd w:val="0"/>
        <w:spacing w:before="160" w:after="320" w:line="276" w:lineRule="auto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14:paraId="2DEF9CD5" w14:textId="77777777" w:rsidR="001915E9" w:rsidRPr="001915E9" w:rsidRDefault="001915E9" w:rsidP="001915E9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Cs/>
          <w:sz w:val="24"/>
          <w:szCs w:val="24"/>
        </w:rPr>
      </w:pPr>
      <w:r w:rsidRPr="001915E9">
        <w:rPr>
          <w:rFonts w:ascii="Arial" w:eastAsia="Times New Roman" w:hAnsi="Arial" w:cs="Arial"/>
          <w:bCs/>
          <w:sz w:val="24"/>
          <w:szCs w:val="24"/>
        </w:rPr>
        <w:t>Poveznicu s proračunom</w:t>
      </w:r>
    </w:p>
    <w:p w14:paraId="5C606AB3" w14:textId="77777777" w:rsidR="001915E9" w:rsidRPr="001915E9" w:rsidRDefault="001915E9" w:rsidP="001915E9">
      <w:pPr>
        <w:numPr>
          <w:ilvl w:val="0"/>
          <w:numId w:val="19"/>
        </w:numPr>
        <w:autoSpaceDE w:val="0"/>
        <w:autoSpaceDN w:val="0"/>
        <w:adjustRightInd w:val="0"/>
        <w:spacing w:before="160" w:after="32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 xml:space="preserve">procjena ukupnog troška provedbe mjere (u HRK) </w:t>
      </w:r>
    </w:p>
    <w:p w14:paraId="79EA2E44" w14:textId="17DD033D" w:rsidR="001915E9" w:rsidRPr="001915E9" w:rsidRDefault="001915E9" w:rsidP="001915E9">
      <w:pPr>
        <w:numPr>
          <w:ilvl w:val="0"/>
          <w:numId w:val="19"/>
        </w:numPr>
        <w:autoSpaceDE w:val="0"/>
        <w:autoSpaceDN w:val="0"/>
        <w:adjustRightInd w:val="0"/>
        <w:spacing w:before="160" w:after="32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>program u proračunu JL</w:t>
      </w:r>
      <w:r>
        <w:rPr>
          <w:rFonts w:ascii="Arial" w:eastAsia="Times New Roman" w:hAnsi="Arial" w:cs="Arial"/>
          <w:sz w:val="24"/>
          <w:szCs w:val="24"/>
        </w:rPr>
        <w:t>S</w:t>
      </w:r>
      <w:r w:rsidRPr="001915E9">
        <w:rPr>
          <w:rFonts w:ascii="Arial" w:eastAsia="Times New Roman" w:hAnsi="Arial" w:cs="Arial"/>
          <w:sz w:val="24"/>
          <w:szCs w:val="24"/>
        </w:rPr>
        <w:t xml:space="preserve"> (oznaka i naziv) – za troškove provedbe pojedinog posebnog cilja</w:t>
      </w:r>
    </w:p>
    <w:p w14:paraId="27FDCD5B" w14:textId="39BDEF81" w:rsidR="001915E9" w:rsidRDefault="001915E9" w:rsidP="001915E9">
      <w:pPr>
        <w:numPr>
          <w:ilvl w:val="0"/>
          <w:numId w:val="19"/>
        </w:numPr>
        <w:autoSpaceDE w:val="0"/>
        <w:autoSpaceDN w:val="0"/>
        <w:adjustRightInd w:val="0"/>
        <w:spacing w:before="160" w:after="32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>aktivnost ili projekt u proračunu JLS (oznaka i naziv) – za troškove provedbe pojedine mjere, aktivnosti odnosno projekta</w:t>
      </w:r>
    </w:p>
    <w:p w14:paraId="1C03F64A" w14:textId="77777777" w:rsidR="001915E9" w:rsidRPr="001915E9" w:rsidRDefault="001915E9" w:rsidP="001915E9">
      <w:pPr>
        <w:autoSpaceDE w:val="0"/>
        <w:autoSpaceDN w:val="0"/>
        <w:adjustRightInd w:val="0"/>
        <w:spacing w:before="160" w:after="320" w:line="276" w:lineRule="auto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14:paraId="4EBBF034" w14:textId="77777777" w:rsidR="001915E9" w:rsidRPr="001915E9" w:rsidRDefault="001915E9" w:rsidP="001915E9">
      <w:pPr>
        <w:autoSpaceDE w:val="0"/>
        <w:autoSpaceDN w:val="0"/>
        <w:adjustRightInd w:val="0"/>
        <w:spacing w:before="160" w:after="0" w:line="276" w:lineRule="auto"/>
        <w:rPr>
          <w:rFonts w:ascii="Arial" w:eastAsia="Times New Roman" w:hAnsi="Arial" w:cs="Arial"/>
          <w:bCs/>
          <w:sz w:val="24"/>
          <w:szCs w:val="24"/>
        </w:rPr>
      </w:pPr>
      <w:r w:rsidRPr="001915E9">
        <w:rPr>
          <w:rFonts w:ascii="Arial" w:eastAsia="Times New Roman" w:hAnsi="Arial" w:cs="Arial"/>
          <w:bCs/>
          <w:sz w:val="24"/>
          <w:szCs w:val="24"/>
        </w:rPr>
        <w:t>Druge relevantne podatke o mjeri</w:t>
      </w:r>
    </w:p>
    <w:p w14:paraId="1AFAD40F" w14:textId="77777777" w:rsidR="001915E9" w:rsidRPr="001915E9" w:rsidRDefault="001915E9" w:rsidP="001915E9">
      <w:pPr>
        <w:numPr>
          <w:ilvl w:val="0"/>
          <w:numId w:val="19"/>
        </w:numPr>
        <w:autoSpaceDE w:val="0"/>
        <w:autoSpaceDN w:val="0"/>
        <w:adjustRightInd w:val="0"/>
        <w:spacing w:before="160" w:after="32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>oznaku vrste mjere (reformske, investicijske i ostale)</w:t>
      </w:r>
    </w:p>
    <w:p w14:paraId="23A5FCC5" w14:textId="354B4912" w:rsidR="001915E9" w:rsidRPr="001915E9" w:rsidRDefault="001915E9" w:rsidP="001915E9">
      <w:pPr>
        <w:numPr>
          <w:ilvl w:val="0"/>
          <w:numId w:val="19"/>
        </w:numPr>
        <w:autoSpaceDE w:val="0"/>
        <w:autoSpaceDN w:val="0"/>
        <w:adjustRightInd w:val="0"/>
        <w:spacing w:before="160" w:after="32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>oznake doprinosa mjera JLS ispunjenju obveza uređenih posebnim propisima</w:t>
      </w:r>
    </w:p>
    <w:p w14:paraId="31DEE9AF" w14:textId="77777777" w:rsidR="001915E9" w:rsidRPr="001915E9" w:rsidRDefault="001915E9" w:rsidP="001915E9">
      <w:pPr>
        <w:numPr>
          <w:ilvl w:val="0"/>
          <w:numId w:val="19"/>
        </w:numPr>
        <w:autoSpaceDE w:val="0"/>
        <w:autoSpaceDN w:val="0"/>
        <w:adjustRightInd w:val="0"/>
        <w:spacing w:before="160" w:after="32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 xml:space="preserve">oznake poveznice s ciljem/ </w:t>
      </w:r>
      <w:proofErr w:type="spellStart"/>
      <w:r w:rsidRPr="001915E9">
        <w:rPr>
          <w:rFonts w:ascii="Arial" w:eastAsia="Times New Roman" w:hAnsi="Arial" w:cs="Arial"/>
          <w:sz w:val="24"/>
          <w:szCs w:val="24"/>
        </w:rPr>
        <w:t>podciljem</w:t>
      </w:r>
      <w:proofErr w:type="spellEnd"/>
      <w:r w:rsidRPr="001915E9">
        <w:rPr>
          <w:rFonts w:ascii="Arial" w:eastAsia="Times New Roman" w:hAnsi="Arial" w:cs="Arial"/>
          <w:sz w:val="24"/>
          <w:szCs w:val="24"/>
        </w:rPr>
        <w:t xml:space="preserve"> održivog razvoja UN Agende 2030 (SDG)</w:t>
      </w:r>
    </w:p>
    <w:p w14:paraId="4FB7A96D" w14:textId="77777777" w:rsidR="001915E9" w:rsidRPr="001915E9" w:rsidRDefault="001915E9" w:rsidP="001915E9">
      <w:pPr>
        <w:numPr>
          <w:ilvl w:val="0"/>
          <w:numId w:val="19"/>
        </w:numPr>
        <w:autoSpaceDE w:val="0"/>
        <w:autoSpaceDN w:val="0"/>
        <w:adjustRightInd w:val="0"/>
        <w:spacing w:before="160" w:after="32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1915E9">
        <w:rPr>
          <w:rFonts w:ascii="Arial" w:eastAsia="Times New Roman" w:hAnsi="Arial" w:cs="Arial"/>
          <w:sz w:val="24"/>
          <w:szCs w:val="24"/>
        </w:rPr>
        <w:t>oznaku doprinosa zajedničkim prioritetima Europske unije, odnosno doprinosa zelenoj tranziciji i digitalnoj transformaciji</w:t>
      </w:r>
    </w:p>
    <w:p w14:paraId="480741D9" w14:textId="77777777" w:rsidR="001915E9" w:rsidRDefault="001915E9" w:rsidP="001915E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sectPr w:rsidR="001915E9" w:rsidSect="001915E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85AF6" w14:textId="77777777" w:rsidR="000B32F7" w:rsidRDefault="000B32F7" w:rsidP="00FF7DFB">
      <w:pPr>
        <w:spacing w:after="0" w:line="240" w:lineRule="auto"/>
      </w:pPr>
      <w:r>
        <w:separator/>
      </w:r>
    </w:p>
  </w:endnote>
  <w:endnote w:type="continuationSeparator" w:id="0">
    <w:p w14:paraId="711E3BC8" w14:textId="77777777" w:rsidR="000B32F7" w:rsidRDefault="000B32F7" w:rsidP="00FF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828211"/>
      <w:docPartObj>
        <w:docPartGallery w:val="Page Numbers (Bottom of Page)"/>
        <w:docPartUnique/>
      </w:docPartObj>
    </w:sdtPr>
    <w:sdtContent>
      <w:p w14:paraId="1C817111" w14:textId="72CE2BD5" w:rsidR="001176F0" w:rsidRDefault="001176F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6A8">
          <w:rPr>
            <w:noProof/>
          </w:rPr>
          <w:t>27</w:t>
        </w:r>
        <w:r>
          <w:fldChar w:fldCharType="end"/>
        </w:r>
      </w:p>
    </w:sdtContent>
  </w:sdt>
  <w:p w14:paraId="2CDB52F2" w14:textId="77777777" w:rsidR="001176F0" w:rsidRDefault="001176F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615A" w14:textId="5714BD62" w:rsidR="001176F0" w:rsidRDefault="001176F0">
    <w:pPr>
      <w:pStyle w:val="Podnoje"/>
      <w:jc w:val="center"/>
    </w:pPr>
  </w:p>
  <w:p w14:paraId="18D18F70" w14:textId="77777777" w:rsidR="001176F0" w:rsidRDefault="001176F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7438195"/>
      <w:docPartObj>
        <w:docPartGallery w:val="Page Numbers (Bottom of Page)"/>
        <w:docPartUnique/>
      </w:docPartObj>
    </w:sdtPr>
    <w:sdtContent>
      <w:p w14:paraId="4069D98B" w14:textId="61221D37" w:rsidR="001176F0" w:rsidRDefault="001176F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6A8">
          <w:rPr>
            <w:noProof/>
          </w:rPr>
          <w:t>13</w:t>
        </w:r>
        <w:r>
          <w:fldChar w:fldCharType="end"/>
        </w:r>
      </w:p>
    </w:sdtContent>
  </w:sdt>
  <w:p w14:paraId="37CB834C" w14:textId="77777777" w:rsidR="001176F0" w:rsidRDefault="001176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504AF" w14:textId="77777777" w:rsidR="000B32F7" w:rsidRDefault="000B32F7" w:rsidP="00FF7DFB">
      <w:pPr>
        <w:spacing w:after="0" w:line="240" w:lineRule="auto"/>
      </w:pPr>
      <w:r>
        <w:separator/>
      </w:r>
    </w:p>
  </w:footnote>
  <w:footnote w:type="continuationSeparator" w:id="0">
    <w:p w14:paraId="7A30CFD8" w14:textId="77777777" w:rsidR="000B32F7" w:rsidRDefault="000B32F7" w:rsidP="00FF7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E88"/>
    <w:multiLevelType w:val="hybridMultilevel"/>
    <w:tmpl w:val="991EB35A"/>
    <w:lvl w:ilvl="0" w:tplc="500AEB12">
      <w:start w:val="2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73A9"/>
    <w:multiLevelType w:val="hybridMultilevel"/>
    <w:tmpl w:val="B9D24BBA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0AD"/>
    <w:multiLevelType w:val="hybridMultilevel"/>
    <w:tmpl w:val="68ECAD84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33CA3"/>
    <w:multiLevelType w:val="hybridMultilevel"/>
    <w:tmpl w:val="B2EEFC62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A0BFA"/>
    <w:multiLevelType w:val="hybridMultilevel"/>
    <w:tmpl w:val="3AE84EF0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A4D52"/>
    <w:multiLevelType w:val="hybridMultilevel"/>
    <w:tmpl w:val="F6FA894E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65B6B"/>
    <w:multiLevelType w:val="hybridMultilevel"/>
    <w:tmpl w:val="E8FCD256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BB6BD7"/>
    <w:multiLevelType w:val="hybridMultilevel"/>
    <w:tmpl w:val="ED0A1CFE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31534"/>
    <w:multiLevelType w:val="hybridMultilevel"/>
    <w:tmpl w:val="2B18C67E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15928"/>
    <w:multiLevelType w:val="hybridMultilevel"/>
    <w:tmpl w:val="36607A64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31FD6"/>
    <w:multiLevelType w:val="hybridMultilevel"/>
    <w:tmpl w:val="256C09CE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B6DB7"/>
    <w:multiLevelType w:val="hybridMultilevel"/>
    <w:tmpl w:val="A7867470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C23AB5"/>
    <w:multiLevelType w:val="hybridMultilevel"/>
    <w:tmpl w:val="E1F87ABA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CB754C"/>
    <w:multiLevelType w:val="hybridMultilevel"/>
    <w:tmpl w:val="8EEA22DA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C2968"/>
    <w:multiLevelType w:val="hybridMultilevel"/>
    <w:tmpl w:val="7C4A8FBA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5114E8"/>
    <w:multiLevelType w:val="hybridMultilevel"/>
    <w:tmpl w:val="824C0E08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E930B3"/>
    <w:multiLevelType w:val="hybridMultilevel"/>
    <w:tmpl w:val="B67643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2411CA"/>
    <w:multiLevelType w:val="hybridMultilevel"/>
    <w:tmpl w:val="4A143506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097A1E"/>
    <w:multiLevelType w:val="hybridMultilevel"/>
    <w:tmpl w:val="23562162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8B5B2E"/>
    <w:multiLevelType w:val="hybridMultilevel"/>
    <w:tmpl w:val="80E2CC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BE4EAA"/>
    <w:multiLevelType w:val="hybridMultilevel"/>
    <w:tmpl w:val="550AE0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4B2C68"/>
    <w:multiLevelType w:val="hybridMultilevel"/>
    <w:tmpl w:val="D5CEBEC0"/>
    <w:lvl w:ilvl="0" w:tplc="A4D4FF0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D656CC"/>
    <w:multiLevelType w:val="hybridMultilevel"/>
    <w:tmpl w:val="B67643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D77D60"/>
    <w:multiLevelType w:val="hybridMultilevel"/>
    <w:tmpl w:val="79CE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91501"/>
    <w:multiLevelType w:val="hybridMultilevel"/>
    <w:tmpl w:val="0334496C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372D55"/>
    <w:multiLevelType w:val="hybridMultilevel"/>
    <w:tmpl w:val="9402A174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32F34AA8"/>
    <w:multiLevelType w:val="hybridMultilevel"/>
    <w:tmpl w:val="8760D5A6"/>
    <w:lvl w:ilvl="0" w:tplc="A7B0B1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3057938"/>
    <w:multiLevelType w:val="hybridMultilevel"/>
    <w:tmpl w:val="5EDC7710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91790"/>
    <w:multiLevelType w:val="hybridMultilevel"/>
    <w:tmpl w:val="5C3269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CC0D3A"/>
    <w:multiLevelType w:val="hybridMultilevel"/>
    <w:tmpl w:val="583A0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0D37F8"/>
    <w:multiLevelType w:val="hybridMultilevel"/>
    <w:tmpl w:val="5F98B8B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BCAE3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0201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367C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4ACC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AE85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2236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0E30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D2E8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3B4807C1"/>
    <w:multiLevelType w:val="hybridMultilevel"/>
    <w:tmpl w:val="6DA82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1F7629"/>
    <w:multiLevelType w:val="hybridMultilevel"/>
    <w:tmpl w:val="91EA5104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B179F3"/>
    <w:multiLevelType w:val="hybridMultilevel"/>
    <w:tmpl w:val="01627AC8"/>
    <w:lvl w:ilvl="0" w:tplc="884ADEEE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F93A4A"/>
    <w:multiLevelType w:val="hybridMultilevel"/>
    <w:tmpl w:val="E2AEE1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AC522F"/>
    <w:multiLevelType w:val="hybridMultilevel"/>
    <w:tmpl w:val="208CEEF2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C9741A"/>
    <w:multiLevelType w:val="hybridMultilevel"/>
    <w:tmpl w:val="A5203272"/>
    <w:lvl w:ilvl="0" w:tplc="A7B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BF7728"/>
    <w:multiLevelType w:val="hybridMultilevel"/>
    <w:tmpl w:val="3AA08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264120"/>
    <w:multiLevelType w:val="hybridMultilevel"/>
    <w:tmpl w:val="6DB89970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EC0D5E"/>
    <w:multiLevelType w:val="hybridMultilevel"/>
    <w:tmpl w:val="219EFA68"/>
    <w:lvl w:ilvl="0" w:tplc="DFF43094">
      <w:start w:val="20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09483E"/>
    <w:multiLevelType w:val="hybridMultilevel"/>
    <w:tmpl w:val="84982F40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A74926"/>
    <w:multiLevelType w:val="hybridMultilevel"/>
    <w:tmpl w:val="195EB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210F03"/>
    <w:multiLevelType w:val="hybridMultilevel"/>
    <w:tmpl w:val="5564607A"/>
    <w:lvl w:ilvl="0" w:tplc="A7B0B1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3B1F2B"/>
    <w:multiLevelType w:val="hybridMultilevel"/>
    <w:tmpl w:val="E5E8A42E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055DD4"/>
    <w:multiLevelType w:val="hybridMultilevel"/>
    <w:tmpl w:val="9DA447D0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324452"/>
    <w:multiLevelType w:val="hybridMultilevel"/>
    <w:tmpl w:val="87A2F33C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326B37"/>
    <w:multiLevelType w:val="hybridMultilevel"/>
    <w:tmpl w:val="D94482D0"/>
    <w:lvl w:ilvl="0" w:tplc="81E8379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218433">
    <w:abstractNumId w:val="16"/>
  </w:num>
  <w:num w:numId="2" w16cid:durableId="1227574570">
    <w:abstractNumId w:val="22"/>
  </w:num>
  <w:num w:numId="3" w16cid:durableId="1906187068">
    <w:abstractNumId w:val="41"/>
  </w:num>
  <w:num w:numId="4" w16cid:durableId="2089573979">
    <w:abstractNumId w:val="26"/>
  </w:num>
  <w:num w:numId="5" w16cid:durableId="1252666965">
    <w:abstractNumId w:val="42"/>
  </w:num>
  <w:num w:numId="6" w16cid:durableId="1361780669">
    <w:abstractNumId w:val="34"/>
  </w:num>
  <w:num w:numId="7" w16cid:durableId="377749912">
    <w:abstractNumId w:val="13"/>
  </w:num>
  <w:num w:numId="8" w16cid:durableId="259417487">
    <w:abstractNumId w:val="24"/>
  </w:num>
  <w:num w:numId="9" w16cid:durableId="1762950366">
    <w:abstractNumId w:val="17"/>
  </w:num>
  <w:num w:numId="10" w16cid:durableId="96563210">
    <w:abstractNumId w:val="5"/>
  </w:num>
  <w:num w:numId="11" w16cid:durableId="1794596315">
    <w:abstractNumId w:val="7"/>
  </w:num>
  <w:num w:numId="12" w16cid:durableId="249168933">
    <w:abstractNumId w:val="35"/>
  </w:num>
  <w:num w:numId="13" w16cid:durableId="771165871">
    <w:abstractNumId w:val="18"/>
  </w:num>
  <w:num w:numId="14" w16cid:durableId="977145580">
    <w:abstractNumId w:val="3"/>
  </w:num>
  <w:num w:numId="15" w16cid:durableId="100147934">
    <w:abstractNumId w:val="36"/>
  </w:num>
  <w:num w:numId="16" w16cid:durableId="1398701034">
    <w:abstractNumId w:val="25"/>
  </w:num>
  <w:num w:numId="17" w16cid:durableId="458963236">
    <w:abstractNumId w:val="32"/>
  </w:num>
  <w:num w:numId="18" w16cid:durableId="496728618">
    <w:abstractNumId w:val="30"/>
  </w:num>
  <w:num w:numId="19" w16cid:durableId="1558860136">
    <w:abstractNumId w:val="37"/>
  </w:num>
  <w:num w:numId="20" w16cid:durableId="985089634">
    <w:abstractNumId w:val="19"/>
  </w:num>
  <w:num w:numId="21" w16cid:durableId="654182823">
    <w:abstractNumId w:val="23"/>
  </w:num>
  <w:num w:numId="22" w16cid:durableId="1487209750">
    <w:abstractNumId w:val="14"/>
  </w:num>
  <w:num w:numId="23" w16cid:durableId="430971281">
    <w:abstractNumId w:val="27"/>
  </w:num>
  <w:num w:numId="24" w16cid:durableId="1439787470">
    <w:abstractNumId w:val="8"/>
  </w:num>
  <w:num w:numId="25" w16cid:durableId="690881091">
    <w:abstractNumId w:val="21"/>
  </w:num>
  <w:num w:numId="26" w16cid:durableId="1810632437">
    <w:abstractNumId w:val="39"/>
  </w:num>
  <w:num w:numId="27" w16cid:durableId="1047535274">
    <w:abstractNumId w:val="0"/>
  </w:num>
  <w:num w:numId="28" w16cid:durableId="1861820913">
    <w:abstractNumId w:val="38"/>
  </w:num>
  <w:num w:numId="29" w16cid:durableId="1677924253">
    <w:abstractNumId w:val="4"/>
  </w:num>
  <w:num w:numId="30" w16cid:durableId="1218512814">
    <w:abstractNumId w:val="15"/>
  </w:num>
  <w:num w:numId="31" w16cid:durableId="1922830718">
    <w:abstractNumId w:val="45"/>
  </w:num>
  <w:num w:numId="32" w16cid:durableId="1276793505">
    <w:abstractNumId w:val="6"/>
  </w:num>
  <w:num w:numId="33" w16cid:durableId="716392315">
    <w:abstractNumId w:val="11"/>
  </w:num>
  <w:num w:numId="34" w16cid:durableId="1703167589">
    <w:abstractNumId w:val="44"/>
  </w:num>
  <w:num w:numId="35" w16cid:durableId="591284503">
    <w:abstractNumId w:val="12"/>
  </w:num>
  <w:num w:numId="36" w16cid:durableId="236598716">
    <w:abstractNumId w:val="1"/>
  </w:num>
  <w:num w:numId="37" w16cid:durableId="1243952563">
    <w:abstractNumId w:val="10"/>
  </w:num>
  <w:num w:numId="38" w16cid:durableId="1224484904">
    <w:abstractNumId w:val="46"/>
  </w:num>
  <w:num w:numId="39" w16cid:durableId="1711346037">
    <w:abstractNumId w:val="43"/>
  </w:num>
  <w:num w:numId="40" w16cid:durableId="959847127">
    <w:abstractNumId w:val="40"/>
  </w:num>
  <w:num w:numId="41" w16cid:durableId="418140530">
    <w:abstractNumId w:val="9"/>
  </w:num>
  <w:num w:numId="42" w16cid:durableId="1154177294">
    <w:abstractNumId w:val="29"/>
  </w:num>
  <w:num w:numId="43" w16cid:durableId="1353531073">
    <w:abstractNumId w:val="33"/>
  </w:num>
  <w:num w:numId="44" w16cid:durableId="1006248256">
    <w:abstractNumId w:val="2"/>
  </w:num>
  <w:num w:numId="45" w16cid:durableId="1380786239">
    <w:abstractNumId w:val="28"/>
  </w:num>
  <w:num w:numId="46" w16cid:durableId="475337172">
    <w:abstractNumId w:val="20"/>
  </w:num>
  <w:num w:numId="47" w16cid:durableId="1810398353">
    <w:abstractNumId w:val="3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28D"/>
    <w:rsid w:val="0000258E"/>
    <w:rsid w:val="00005AFA"/>
    <w:rsid w:val="000112C1"/>
    <w:rsid w:val="0002327A"/>
    <w:rsid w:val="000341C7"/>
    <w:rsid w:val="0003483F"/>
    <w:rsid w:val="00035285"/>
    <w:rsid w:val="00041067"/>
    <w:rsid w:val="00042189"/>
    <w:rsid w:val="000426BC"/>
    <w:rsid w:val="00042A67"/>
    <w:rsid w:val="00051605"/>
    <w:rsid w:val="00055B79"/>
    <w:rsid w:val="00057BFB"/>
    <w:rsid w:val="00064381"/>
    <w:rsid w:val="00064C77"/>
    <w:rsid w:val="0006584A"/>
    <w:rsid w:val="00065F76"/>
    <w:rsid w:val="000702B1"/>
    <w:rsid w:val="000708B6"/>
    <w:rsid w:val="00071827"/>
    <w:rsid w:val="000745CC"/>
    <w:rsid w:val="00077F37"/>
    <w:rsid w:val="0008591A"/>
    <w:rsid w:val="000945F2"/>
    <w:rsid w:val="00095255"/>
    <w:rsid w:val="000A2EC0"/>
    <w:rsid w:val="000A64F2"/>
    <w:rsid w:val="000B32F7"/>
    <w:rsid w:val="000B5B59"/>
    <w:rsid w:val="000C03DB"/>
    <w:rsid w:val="000D0893"/>
    <w:rsid w:val="000D0944"/>
    <w:rsid w:val="000D4947"/>
    <w:rsid w:val="000D4FB8"/>
    <w:rsid w:val="000D70F2"/>
    <w:rsid w:val="000F141E"/>
    <w:rsid w:val="00100D97"/>
    <w:rsid w:val="00101837"/>
    <w:rsid w:val="00103A58"/>
    <w:rsid w:val="00103B0A"/>
    <w:rsid w:val="00104703"/>
    <w:rsid w:val="001067AC"/>
    <w:rsid w:val="00106BCA"/>
    <w:rsid w:val="00110A0E"/>
    <w:rsid w:val="001176F0"/>
    <w:rsid w:val="00125C3C"/>
    <w:rsid w:val="00126195"/>
    <w:rsid w:val="00130947"/>
    <w:rsid w:val="001323E0"/>
    <w:rsid w:val="00134A82"/>
    <w:rsid w:val="00137521"/>
    <w:rsid w:val="00142BEB"/>
    <w:rsid w:val="001441DB"/>
    <w:rsid w:val="001442D9"/>
    <w:rsid w:val="00144992"/>
    <w:rsid w:val="00146D5D"/>
    <w:rsid w:val="00150A03"/>
    <w:rsid w:val="00152A6D"/>
    <w:rsid w:val="00157908"/>
    <w:rsid w:val="0017260B"/>
    <w:rsid w:val="00172640"/>
    <w:rsid w:val="00173F51"/>
    <w:rsid w:val="00175334"/>
    <w:rsid w:val="00176558"/>
    <w:rsid w:val="0018162C"/>
    <w:rsid w:val="001915E9"/>
    <w:rsid w:val="00193D74"/>
    <w:rsid w:val="001A0123"/>
    <w:rsid w:val="001A3AB9"/>
    <w:rsid w:val="001A452A"/>
    <w:rsid w:val="001A5BB2"/>
    <w:rsid w:val="001A6FE3"/>
    <w:rsid w:val="001B26C3"/>
    <w:rsid w:val="001B4ECB"/>
    <w:rsid w:val="001C0230"/>
    <w:rsid w:val="001C49DB"/>
    <w:rsid w:val="001D658D"/>
    <w:rsid w:val="001E256C"/>
    <w:rsid w:val="001E290D"/>
    <w:rsid w:val="001F4D1F"/>
    <w:rsid w:val="001F4D72"/>
    <w:rsid w:val="00201B73"/>
    <w:rsid w:val="0021557F"/>
    <w:rsid w:val="002225CA"/>
    <w:rsid w:val="00230C67"/>
    <w:rsid w:val="00237E9F"/>
    <w:rsid w:val="00240C3B"/>
    <w:rsid w:val="002416D4"/>
    <w:rsid w:val="00244338"/>
    <w:rsid w:val="002444BC"/>
    <w:rsid w:val="00244A20"/>
    <w:rsid w:val="002475C3"/>
    <w:rsid w:val="00247A41"/>
    <w:rsid w:val="002515D0"/>
    <w:rsid w:val="00252D29"/>
    <w:rsid w:val="00252F3F"/>
    <w:rsid w:val="002667D0"/>
    <w:rsid w:val="00267ADB"/>
    <w:rsid w:val="00273380"/>
    <w:rsid w:val="002738D3"/>
    <w:rsid w:val="002766BA"/>
    <w:rsid w:val="00281AC5"/>
    <w:rsid w:val="00283B78"/>
    <w:rsid w:val="00284384"/>
    <w:rsid w:val="00284D62"/>
    <w:rsid w:val="00286D75"/>
    <w:rsid w:val="00286EFF"/>
    <w:rsid w:val="00291830"/>
    <w:rsid w:val="00296519"/>
    <w:rsid w:val="002A4854"/>
    <w:rsid w:val="002A569D"/>
    <w:rsid w:val="002B12E6"/>
    <w:rsid w:val="002B201E"/>
    <w:rsid w:val="002B714E"/>
    <w:rsid w:val="002C1574"/>
    <w:rsid w:val="002C1B84"/>
    <w:rsid w:val="002D18CB"/>
    <w:rsid w:val="002E3112"/>
    <w:rsid w:val="002E6999"/>
    <w:rsid w:val="002F0850"/>
    <w:rsid w:val="002F0F79"/>
    <w:rsid w:val="002F2B8C"/>
    <w:rsid w:val="002F7CF7"/>
    <w:rsid w:val="00305CAE"/>
    <w:rsid w:val="003104D5"/>
    <w:rsid w:val="00316715"/>
    <w:rsid w:val="00316CBF"/>
    <w:rsid w:val="00327B3D"/>
    <w:rsid w:val="00327C29"/>
    <w:rsid w:val="003303D4"/>
    <w:rsid w:val="00346AFB"/>
    <w:rsid w:val="00354470"/>
    <w:rsid w:val="00355CF8"/>
    <w:rsid w:val="003760B7"/>
    <w:rsid w:val="00377C83"/>
    <w:rsid w:val="003849CC"/>
    <w:rsid w:val="0038556D"/>
    <w:rsid w:val="0038715C"/>
    <w:rsid w:val="00394DAE"/>
    <w:rsid w:val="00396ACE"/>
    <w:rsid w:val="0039740D"/>
    <w:rsid w:val="003978EA"/>
    <w:rsid w:val="003A79DD"/>
    <w:rsid w:val="003B08BB"/>
    <w:rsid w:val="003B1407"/>
    <w:rsid w:val="003B3153"/>
    <w:rsid w:val="003C1053"/>
    <w:rsid w:val="003C2A9C"/>
    <w:rsid w:val="003C669D"/>
    <w:rsid w:val="003D1E1C"/>
    <w:rsid w:val="003E36C0"/>
    <w:rsid w:val="003F0D44"/>
    <w:rsid w:val="003F4100"/>
    <w:rsid w:val="00400AE6"/>
    <w:rsid w:val="00416D9F"/>
    <w:rsid w:val="004206E4"/>
    <w:rsid w:val="00421BB0"/>
    <w:rsid w:val="00427290"/>
    <w:rsid w:val="0043087B"/>
    <w:rsid w:val="00440F72"/>
    <w:rsid w:val="00443B39"/>
    <w:rsid w:val="00444B09"/>
    <w:rsid w:val="00453A4F"/>
    <w:rsid w:val="00455AD3"/>
    <w:rsid w:val="00456652"/>
    <w:rsid w:val="004572DF"/>
    <w:rsid w:val="00460CC1"/>
    <w:rsid w:val="00461516"/>
    <w:rsid w:val="00463309"/>
    <w:rsid w:val="00463590"/>
    <w:rsid w:val="00463837"/>
    <w:rsid w:val="00464F89"/>
    <w:rsid w:val="00465D8C"/>
    <w:rsid w:val="00472CC9"/>
    <w:rsid w:val="0047641B"/>
    <w:rsid w:val="004765A6"/>
    <w:rsid w:val="004770B5"/>
    <w:rsid w:val="004834C3"/>
    <w:rsid w:val="00492447"/>
    <w:rsid w:val="00493AFE"/>
    <w:rsid w:val="00494167"/>
    <w:rsid w:val="00495E4A"/>
    <w:rsid w:val="00497733"/>
    <w:rsid w:val="004A1536"/>
    <w:rsid w:val="004A1FA7"/>
    <w:rsid w:val="004A2E43"/>
    <w:rsid w:val="004B468D"/>
    <w:rsid w:val="004C1350"/>
    <w:rsid w:val="004C28A8"/>
    <w:rsid w:val="004D0075"/>
    <w:rsid w:val="004D04E8"/>
    <w:rsid w:val="004D5D94"/>
    <w:rsid w:val="004D7A1C"/>
    <w:rsid w:val="004E46E8"/>
    <w:rsid w:val="004F08A1"/>
    <w:rsid w:val="004F40DE"/>
    <w:rsid w:val="0050133F"/>
    <w:rsid w:val="00506543"/>
    <w:rsid w:val="00511016"/>
    <w:rsid w:val="00512145"/>
    <w:rsid w:val="005209A3"/>
    <w:rsid w:val="00520D41"/>
    <w:rsid w:val="00533F3D"/>
    <w:rsid w:val="0053598B"/>
    <w:rsid w:val="00535E8B"/>
    <w:rsid w:val="005440C7"/>
    <w:rsid w:val="00546609"/>
    <w:rsid w:val="0055279F"/>
    <w:rsid w:val="005531B4"/>
    <w:rsid w:val="005537F4"/>
    <w:rsid w:val="0055668F"/>
    <w:rsid w:val="00560E9A"/>
    <w:rsid w:val="00574287"/>
    <w:rsid w:val="005750D0"/>
    <w:rsid w:val="0057634B"/>
    <w:rsid w:val="005829A1"/>
    <w:rsid w:val="00584DA6"/>
    <w:rsid w:val="00591219"/>
    <w:rsid w:val="00596068"/>
    <w:rsid w:val="005A3A44"/>
    <w:rsid w:val="005A5860"/>
    <w:rsid w:val="005A7834"/>
    <w:rsid w:val="005B07BD"/>
    <w:rsid w:val="005B21EE"/>
    <w:rsid w:val="005B57DB"/>
    <w:rsid w:val="005B5CC3"/>
    <w:rsid w:val="005C0816"/>
    <w:rsid w:val="005C282A"/>
    <w:rsid w:val="005D453E"/>
    <w:rsid w:val="005D5F53"/>
    <w:rsid w:val="005D7EDE"/>
    <w:rsid w:val="005E561E"/>
    <w:rsid w:val="005E7AB9"/>
    <w:rsid w:val="005F7FFC"/>
    <w:rsid w:val="0061230C"/>
    <w:rsid w:val="0061328C"/>
    <w:rsid w:val="00621A86"/>
    <w:rsid w:val="00625DDD"/>
    <w:rsid w:val="006263FD"/>
    <w:rsid w:val="00627922"/>
    <w:rsid w:val="00633BBD"/>
    <w:rsid w:val="0063478F"/>
    <w:rsid w:val="0063737D"/>
    <w:rsid w:val="00641366"/>
    <w:rsid w:val="00641D24"/>
    <w:rsid w:val="00654C11"/>
    <w:rsid w:val="00655E4C"/>
    <w:rsid w:val="006631A5"/>
    <w:rsid w:val="00663B84"/>
    <w:rsid w:val="00663DA2"/>
    <w:rsid w:val="0066554D"/>
    <w:rsid w:val="00672832"/>
    <w:rsid w:val="006772DE"/>
    <w:rsid w:val="006811A3"/>
    <w:rsid w:val="006823A4"/>
    <w:rsid w:val="00683614"/>
    <w:rsid w:val="006837A8"/>
    <w:rsid w:val="006837BE"/>
    <w:rsid w:val="00684B11"/>
    <w:rsid w:val="00694439"/>
    <w:rsid w:val="006A023D"/>
    <w:rsid w:val="006A22DF"/>
    <w:rsid w:val="006A4EEA"/>
    <w:rsid w:val="006A4F07"/>
    <w:rsid w:val="006C28AB"/>
    <w:rsid w:val="006C2C5B"/>
    <w:rsid w:val="006C3CEE"/>
    <w:rsid w:val="006C6444"/>
    <w:rsid w:val="006D0417"/>
    <w:rsid w:val="006E1538"/>
    <w:rsid w:val="006E1868"/>
    <w:rsid w:val="006E2E60"/>
    <w:rsid w:val="006E7DE6"/>
    <w:rsid w:val="006F3B5E"/>
    <w:rsid w:val="00704D14"/>
    <w:rsid w:val="00705095"/>
    <w:rsid w:val="00722CF6"/>
    <w:rsid w:val="00732B69"/>
    <w:rsid w:val="00735562"/>
    <w:rsid w:val="007359F9"/>
    <w:rsid w:val="007416FC"/>
    <w:rsid w:val="00747A79"/>
    <w:rsid w:val="0075712F"/>
    <w:rsid w:val="00760FE5"/>
    <w:rsid w:val="007623BA"/>
    <w:rsid w:val="00763BA4"/>
    <w:rsid w:val="00763CBD"/>
    <w:rsid w:val="007646A8"/>
    <w:rsid w:val="007664A0"/>
    <w:rsid w:val="00775EE6"/>
    <w:rsid w:val="00776460"/>
    <w:rsid w:val="00777832"/>
    <w:rsid w:val="00780BBA"/>
    <w:rsid w:val="00781D53"/>
    <w:rsid w:val="00782A43"/>
    <w:rsid w:val="0078461A"/>
    <w:rsid w:val="00790916"/>
    <w:rsid w:val="00790BA3"/>
    <w:rsid w:val="00790C03"/>
    <w:rsid w:val="00797678"/>
    <w:rsid w:val="007A0E22"/>
    <w:rsid w:val="007B37A3"/>
    <w:rsid w:val="007B7709"/>
    <w:rsid w:val="007B79BA"/>
    <w:rsid w:val="007C174C"/>
    <w:rsid w:val="007C2885"/>
    <w:rsid w:val="007C3438"/>
    <w:rsid w:val="007C6A55"/>
    <w:rsid w:val="007D45F5"/>
    <w:rsid w:val="007D4933"/>
    <w:rsid w:val="007E2587"/>
    <w:rsid w:val="007E2D48"/>
    <w:rsid w:val="007E5286"/>
    <w:rsid w:val="007E5AFF"/>
    <w:rsid w:val="007F20EF"/>
    <w:rsid w:val="0080644B"/>
    <w:rsid w:val="008076B7"/>
    <w:rsid w:val="00815C39"/>
    <w:rsid w:val="008160B2"/>
    <w:rsid w:val="008226E9"/>
    <w:rsid w:val="0082369C"/>
    <w:rsid w:val="0082437D"/>
    <w:rsid w:val="00834F7C"/>
    <w:rsid w:val="0084068B"/>
    <w:rsid w:val="00842013"/>
    <w:rsid w:val="00845A3E"/>
    <w:rsid w:val="00861800"/>
    <w:rsid w:val="00865E92"/>
    <w:rsid w:val="00866B3A"/>
    <w:rsid w:val="00867307"/>
    <w:rsid w:val="00867783"/>
    <w:rsid w:val="00874513"/>
    <w:rsid w:val="0087693C"/>
    <w:rsid w:val="00876A25"/>
    <w:rsid w:val="008816BF"/>
    <w:rsid w:val="00882B66"/>
    <w:rsid w:val="00886790"/>
    <w:rsid w:val="0088718A"/>
    <w:rsid w:val="00895D17"/>
    <w:rsid w:val="008A537F"/>
    <w:rsid w:val="008A5FD1"/>
    <w:rsid w:val="008B0D9C"/>
    <w:rsid w:val="008B52D7"/>
    <w:rsid w:val="008C446C"/>
    <w:rsid w:val="008C6AB6"/>
    <w:rsid w:val="008D149A"/>
    <w:rsid w:val="008D19A1"/>
    <w:rsid w:val="008D4585"/>
    <w:rsid w:val="008E12B5"/>
    <w:rsid w:val="008F18A8"/>
    <w:rsid w:val="008F3474"/>
    <w:rsid w:val="00902249"/>
    <w:rsid w:val="00904862"/>
    <w:rsid w:val="00910FDB"/>
    <w:rsid w:val="00914079"/>
    <w:rsid w:val="00915BC2"/>
    <w:rsid w:val="009212C9"/>
    <w:rsid w:val="0092335B"/>
    <w:rsid w:val="00924249"/>
    <w:rsid w:val="00924D9E"/>
    <w:rsid w:val="00932F08"/>
    <w:rsid w:val="00935DBA"/>
    <w:rsid w:val="00940A68"/>
    <w:rsid w:val="0094457C"/>
    <w:rsid w:val="0095091C"/>
    <w:rsid w:val="00955C5B"/>
    <w:rsid w:val="009576F8"/>
    <w:rsid w:val="00963BE7"/>
    <w:rsid w:val="00965C14"/>
    <w:rsid w:val="00975C02"/>
    <w:rsid w:val="00980947"/>
    <w:rsid w:val="00982ADF"/>
    <w:rsid w:val="00990133"/>
    <w:rsid w:val="00993C5D"/>
    <w:rsid w:val="009A03A9"/>
    <w:rsid w:val="009A1CC5"/>
    <w:rsid w:val="009A426D"/>
    <w:rsid w:val="009B31D0"/>
    <w:rsid w:val="009C56A8"/>
    <w:rsid w:val="009C754B"/>
    <w:rsid w:val="009E298B"/>
    <w:rsid w:val="009E2E53"/>
    <w:rsid w:val="009E6144"/>
    <w:rsid w:val="009F1A3F"/>
    <w:rsid w:val="00A007A4"/>
    <w:rsid w:val="00A02C0F"/>
    <w:rsid w:val="00A07F4C"/>
    <w:rsid w:val="00A11E99"/>
    <w:rsid w:val="00A1503C"/>
    <w:rsid w:val="00A17C24"/>
    <w:rsid w:val="00A209CF"/>
    <w:rsid w:val="00A20D69"/>
    <w:rsid w:val="00A22241"/>
    <w:rsid w:val="00A2316F"/>
    <w:rsid w:val="00A23283"/>
    <w:rsid w:val="00A24277"/>
    <w:rsid w:val="00A24BCD"/>
    <w:rsid w:val="00A36C4D"/>
    <w:rsid w:val="00A3733E"/>
    <w:rsid w:val="00A4076E"/>
    <w:rsid w:val="00A435C3"/>
    <w:rsid w:val="00A43D02"/>
    <w:rsid w:val="00A43F72"/>
    <w:rsid w:val="00A50366"/>
    <w:rsid w:val="00A51BE5"/>
    <w:rsid w:val="00A54D8D"/>
    <w:rsid w:val="00A55D2C"/>
    <w:rsid w:val="00A56EB3"/>
    <w:rsid w:val="00A619EF"/>
    <w:rsid w:val="00A702CE"/>
    <w:rsid w:val="00A70E9B"/>
    <w:rsid w:val="00A758E6"/>
    <w:rsid w:val="00A7622E"/>
    <w:rsid w:val="00A873E9"/>
    <w:rsid w:val="00A87921"/>
    <w:rsid w:val="00A96771"/>
    <w:rsid w:val="00AA53EB"/>
    <w:rsid w:val="00AB2971"/>
    <w:rsid w:val="00AB5CA1"/>
    <w:rsid w:val="00AC2CAC"/>
    <w:rsid w:val="00AD1854"/>
    <w:rsid w:val="00AD3FA9"/>
    <w:rsid w:val="00AD546F"/>
    <w:rsid w:val="00AD5A30"/>
    <w:rsid w:val="00AE01AE"/>
    <w:rsid w:val="00AE0446"/>
    <w:rsid w:val="00AE06AC"/>
    <w:rsid w:val="00AE1CD0"/>
    <w:rsid w:val="00AE409E"/>
    <w:rsid w:val="00AE65F1"/>
    <w:rsid w:val="00AE6CFE"/>
    <w:rsid w:val="00AF451B"/>
    <w:rsid w:val="00AF556C"/>
    <w:rsid w:val="00AF56A7"/>
    <w:rsid w:val="00AF6FE9"/>
    <w:rsid w:val="00B00EDE"/>
    <w:rsid w:val="00B04ED0"/>
    <w:rsid w:val="00B06AB0"/>
    <w:rsid w:val="00B13C41"/>
    <w:rsid w:val="00B153EF"/>
    <w:rsid w:val="00B16DDF"/>
    <w:rsid w:val="00B21382"/>
    <w:rsid w:val="00B2143B"/>
    <w:rsid w:val="00B2366D"/>
    <w:rsid w:val="00B270C9"/>
    <w:rsid w:val="00B30388"/>
    <w:rsid w:val="00B47E24"/>
    <w:rsid w:val="00B50B77"/>
    <w:rsid w:val="00B57699"/>
    <w:rsid w:val="00B617AA"/>
    <w:rsid w:val="00B92202"/>
    <w:rsid w:val="00B935E9"/>
    <w:rsid w:val="00BA1C91"/>
    <w:rsid w:val="00BA2CD4"/>
    <w:rsid w:val="00BA475D"/>
    <w:rsid w:val="00BA7456"/>
    <w:rsid w:val="00BB1098"/>
    <w:rsid w:val="00BB1166"/>
    <w:rsid w:val="00BB335D"/>
    <w:rsid w:val="00BB3E93"/>
    <w:rsid w:val="00BB422A"/>
    <w:rsid w:val="00BB61E7"/>
    <w:rsid w:val="00BC153F"/>
    <w:rsid w:val="00BC5421"/>
    <w:rsid w:val="00BC66B9"/>
    <w:rsid w:val="00BD2AFB"/>
    <w:rsid w:val="00BD57CD"/>
    <w:rsid w:val="00BE2B23"/>
    <w:rsid w:val="00BE3C96"/>
    <w:rsid w:val="00BE6F2A"/>
    <w:rsid w:val="00BE754D"/>
    <w:rsid w:val="00BF1857"/>
    <w:rsid w:val="00BF1FFD"/>
    <w:rsid w:val="00BF2386"/>
    <w:rsid w:val="00BF30FA"/>
    <w:rsid w:val="00C02166"/>
    <w:rsid w:val="00C02ADD"/>
    <w:rsid w:val="00C15217"/>
    <w:rsid w:val="00C17627"/>
    <w:rsid w:val="00C21FE5"/>
    <w:rsid w:val="00C3020F"/>
    <w:rsid w:val="00C319A8"/>
    <w:rsid w:val="00C32D52"/>
    <w:rsid w:val="00C34848"/>
    <w:rsid w:val="00C372AE"/>
    <w:rsid w:val="00C40D0F"/>
    <w:rsid w:val="00C4367B"/>
    <w:rsid w:val="00C46FD0"/>
    <w:rsid w:val="00C611E5"/>
    <w:rsid w:val="00C6134E"/>
    <w:rsid w:val="00C71009"/>
    <w:rsid w:val="00C719E2"/>
    <w:rsid w:val="00C72DF1"/>
    <w:rsid w:val="00C8331C"/>
    <w:rsid w:val="00C90192"/>
    <w:rsid w:val="00C94D91"/>
    <w:rsid w:val="00CA1DE2"/>
    <w:rsid w:val="00CA6A17"/>
    <w:rsid w:val="00CA7EB8"/>
    <w:rsid w:val="00CB0FBB"/>
    <w:rsid w:val="00CB1750"/>
    <w:rsid w:val="00CB7265"/>
    <w:rsid w:val="00CC07E8"/>
    <w:rsid w:val="00CC62A0"/>
    <w:rsid w:val="00CC67BC"/>
    <w:rsid w:val="00CD47C3"/>
    <w:rsid w:val="00CE0A02"/>
    <w:rsid w:val="00CE2A4A"/>
    <w:rsid w:val="00CE430E"/>
    <w:rsid w:val="00CF1E53"/>
    <w:rsid w:val="00CF3CCA"/>
    <w:rsid w:val="00CF439C"/>
    <w:rsid w:val="00CF7CB1"/>
    <w:rsid w:val="00D06863"/>
    <w:rsid w:val="00D1097E"/>
    <w:rsid w:val="00D23960"/>
    <w:rsid w:val="00D27F1B"/>
    <w:rsid w:val="00D33259"/>
    <w:rsid w:val="00D35DAB"/>
    <w:rsid w:val="00D4303F"/>
    <w:rsid w:val="00D542E4"/>
    <w:rsid w:val="00D576E9"/>
    <w:rsid w:val="00D60917"/>
    <w:rsid w:val="00D6264E"/>
    <w:rsid w:val="00D65682"/>
    <w:rsid w:val="00D67326"/>
    <w:rsid w:val="00D6754D"/>
    <w:rsid w:val="00D7328D"/>
    <w:rsid w:val="00D76028"/>
    <w:rsid w:val="00D76781"/>
    <w:rsid w:val="00D80908"/>
    <w:rsid w:val="00D827E0"/>
    <w:rsid w:val="00D92932"/>
    <w:rsid w:val="00D93C30"/>
    <w:rsid w:val="00D94B74"/>
    <w:rsid w:val="00D964CE"/>
    <w:rsid w:val="00D979A5"/>
    <w:rsid w:val="00DA2324"/>
    <w:rsid w:val="00DA4ADA"/>
    <w:rsid w:val="00DA4DB8"/>
    <w:rsid w:val="00DA54BF"/>
    <w:rsid w:val="00DB6A9C"/>
    <w:rsid w:val="00DB7588"/>
    <w:rsid w:val="00DC1CB6"/>
    <w:rsid w:val="00DC62BF"/>
    <w:rsid w:val="00DD1D11"/>
    <w:rsid w:val="00DD34F8"/>
    <w:rsid w:val="00DD4CFB"/>
    <w:rsid w:val="00DD5866"/>
    <w:rsid w:val="00DD76A5"/>
    <w:rsid w:val="00DE02FE"/>
    <w:rsid w:val="00DE1826"/>
    <w:rsid w:val="00DE1DAB"/>
    <w:rsid w:val="00DE655A"/>
    <w:rsid w:val="00DE665D"/>
    <w:rsid w:val="00DE6A1E"/>
    <w:rsid w:val="00DF06BD"/>
    <w:rsid w:val="00DF1F12"/>
    <w:rsid w:val="00DF6585"/>
    <w:rsid w:val="00DF7EA3"/>
    <w:rsid w:val="00E03FE6"/>
    <w:rsid w:val="00E14E36"/>
    <w:rsid w:val="00E21638"/>
    <w:rsid w:val="00E24882"/>
    <w:rsid w:val="00E25DD0"/>
    <w:rsid w:val="00E2691C"/>
    <w:rsid w:val="00E42D95"/>
    <w:rsid w:val="00E42E25"/>
    <w:rsid w:val="00E44E3A"/>
    <w:rsid w:val="00E456B7"/>
    <w:rsid w:val="00E466CE"/>
    <w:rsid w:val="00E73144"/>
    <w:rsid w:val="00E731D6"/>
    <w:rsid w:val="00E74044"/>
    <w:rsid w:val="00E7449F"/>
    <w:rsid w:val="00E84108"/>
    <w:rsid w:val="00E941A0"/>
    <w:rsid w:val="00E97D82"/>
    <w:rsid w:val="00EA36DB"/>
    <w:rsid w:val="00EA39FA"/>
    <w:rsid w:val="00EA5744"/>
    <w:rsid w:val="00EA5776"/>
    <w:rsid w:val="00EA700D"/>
    <w:rsid w:val="00EB1399"/>
    <w:rsid w:val="00EB4255"/>
    <w:rsid w:val="00EB6293"/>
    <w:rsid w:val="00EC6166"/>
    <w:rsid w:val="00ED008B"/>
    <w:rsid w:val="00ED19AD"/>
    <w:rsid w:val="00ED4044"/>
    <w:rsid w:val="00ED4447"/>
    <w:rsid w:val="00ED5F06"/>
    <w:rsid w:val="00EF497F"/>
    <w:rsid w:val="00EF773D"/>
    <w:rsid w:val="00F00548"/>
    <w:rsid w:val="00F01191"/>
    <w:rsid w:val="00F0145A"/>
    <w:rsid w:val="00F04BB6"/>
    <w:rsid w:val="00F07636"/>
    <w:rsid w:val="00F10D17"/>
    <w:rsid w:val="00F11AF3"/>
    <w:rsid w:val="00F24FCD"/>
    <w:rsid w:val="00F27318"/>
    <w:rsid w:val="00F27A0F"/>
    <w:rsid w:val="00F30C9F"/>
    <w:rsid w:val="00F30E25"/>
    <w:rsid w:val="00F3112D"/>
    <w:rsid w:val="00F33793"/>
    <w:rsid w:val="00F42A06"/>
    <w:rsid w:val="00F4596C"/>
    <w:rsid w:val="00F47065"/>
    <w:rsid w:val="00F479E0"/>
    <w:rsid w:val="00F5371B"/>
    <w:rsid w:val="00F55DA0"/>
    <w:rsid w:val="00F709EC"/>
    <w:rsid w:val="00F728A4"/>
    <w:rsid w:val="00F77B57"/>
    <w:rsid w:val="00F81F13"/>
    <w:rsid w:val="00F830D4"/>
    <w:rsid w:val="00F90B9F"/>
    <w:rsid w:val="00F9228C"/>
    <w:rsid w:val="00FA518B"/>
    <w:rsid w:val="00FA5CAA"/>
    <w:rsid w:val="00FA6B36"/>
    <w:rsid w:val="00FB27F4"/>
    <w:rsid w:val="00FC3EF0"/>
    <w:rsid w:val="00FC51DD"/>
    <w:rsid w:val="00FC6D9B"/>
    <w:rsid w:val="00FD1A66"/>
    <w:rsid w:val="00FD2811"/>
    <w:rsid w:val="00FE3B92"/>
    <w:rsid w:val="00FF29C3"/>
    <w:rsid w:val="00FF603B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733D"/>
  <w15:docId w15:val="{FBBBD9A1-33C7-4230-A862-9BA57124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309"/>
  </w:style>
  <w:style w:type="paragraph" w:styleId="Naslov1">
    <w:name w:val="heading 1"/>
    <w:basedOn w:val="Normal"/>
    <w:next w:val="Normal"/>
    <w:link w:val="Naslov1Char"/>
    <w:uiPriority w:val="9"/>
    <w:qFormat/>
    <w:rsid w:val="00150A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443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5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2443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72D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link w:val="OdlomakpopisaChar"/>
    <w:uiPriority w:val="34"/>
    <w:qFormat/>
    <w:rsid w:val="006772DE"/>
    <w:pPr>
      <w:ind w:left="720"/>
      <w:contextualSpacing/>
    </w:pPr>
  </w:style>
  <w:style w:type="character" w:customStyle="1" w:styleId="OdlomakpopisaChar">
    <w:name w:val="Odlomak popisa Char"/>
    <w:link w:val="Odlomakpopisa"/>
    <w:uiPriority w:val="34"/>
    <w:locked/>
    <w:rsid w:val="00990133"/>
  </w:style>
  <w:style w:type="table" w:customStyle="1" w:styleId="MediumGrid1-Accent21">
    <w:name w:val="Medium Grid 1 - Accent 21"/>
    <w:basedOn w:val="Obinatablica"/>
    <w:next w:val="Srednjareetka1-Isticanje2"/>
    <w:uiPriority w:val="67"/>
    <w:rsid w:val="00990133"/>
    <w:pPr>
      <w:spacing w:after="0" w:line="240" w:lineRule="auto"/>
    </w:pPr>
    <w:tblPr>
      <w:tblStyleRowBandSize w:val="1"/>
      <w:tblStyleColBandSize w:val="1"/>
      <w:tblBorders>
        <w:top w:val="single" w:sz="8" w:space="0" w:color="D2E16F"/>
        <w:left w:val="single" w:sz="8" w:space="0" w:color="D2E16F"/>
        <w:bottom w:val="single" w:sz="8" w:space="0" w:color="D2E16F"/>
        <w:right w:val="single" w:sz="8" w:space="0" w:color="D2E16F"/>
        <w:insideH w:val="single" w:sz="8" w:space="0" w:color="D2E16F"/>
        <w:insideV w:val="single" w:sz="8" w:space="0" w:color="D2E16F"/>
      </w:tblBorders>
    </w:tblPr>
    <w:tcPr>
      <w:shd w:val="clear" w:color="auto" w:fill="F0F5C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1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9F"/>
      </w:tcPr>
    </w:tblStylePr>
    <w:tblStylePr w:type="band1Horz">
      <w:tblPr/>
      <w:tcPr>
        <w:shd w:val="clear" w:color="auto" w:fill="E1EB9F"/>
      </w:tcPr>
    </w:tblStylePr>
  </w:style>
  <w:style w:type="table" w:styleId="Srednjareetka1-Isticanje2">
    <w:name w:val="Medium Grid 1 Accent 2"/>
    <w:basedOn w:val="Obinatablica"/>
    <w:uiPriority w:val="67"/>
    <w:rsid w:val="0099013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etkatablice">
    <w:name w:val="Table Grid"/>
    <w:basedOn w:val="Obinatablica"/>
    <w:uiPriority w:val="39"/>
    <w:rsid w:val="00D7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F7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7DFB"/>
  </w:style>
  <w:style w:type="paragraph" w:styleId="Podnoje">
    <w:name w:val="footer"/>
    <w:basedOn w:val="Normal"/>
    <w:link w:val="PodnojeChar"/>
    <w:uiPriority w:val="99"/>
    <w:unhideWhenUsed/>
    <w:rsid w:val="00FF7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7DFB"/>
  </w:style>
  <w:style w:type="character" w:styleId="Referencakomentara">
    <w:name w:val="annotation reference"/>
    <w:basedOn w:val="Zadanifontodlomka"/>
    <w:uiPriority w:val="99"/>
    <w:semiHidden/>
    <w:unhideWhenUsed/>
    <w:rsid w:val="005B07B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B07B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B07B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B07B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B07BD"/>
    <w:rPr>
      <w:b/>
      <w:bCs/>
      <w:sz w:val="20"/>
      <w:szCs w:val="20"/>
    </w:rPr>
  </w:style>
  <w:style w:type="paragraph" w:styleId="TOCNaslov">
    <w:name w:val="TOC Heading"/>
    <w:basedOn w:val="Naslov1"/>
    <w:next w:val="Normal"/>
    <w:uiPriority w:val="39"/>
    <w:unhideWhenUsed/>
    <w:qFormat/>
    <w:rsid w:val="00CC67BC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CC67BC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CC67BC"/>
    <w:pPr>
      <w:spacing w:after="100"/>
      <w:ind w:left="220"/>
    </w:pPr>
  </w:style>
  <w:style w:type="character" w:styleId="Hiperveza">
    <w:name w:val="Hyperlink"/>
    <w:basedOn w:val="Zadanifontodlomka"/>
    <w:uiPriority w:val="99"/>
    <w:unhideWhenUsed/>
    <w:rsid w:val="00CC67BC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915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22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8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5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646DE-EF4C-4A3E-86D7-A2C23789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29</Pages>
  <Words>6657</Words>
  <Characters>37951</Characters>
  <Application>Microsoft Office Word</Application>
  <DocSecurity>0</DocSecurity>
  <Lines>316</Lines>
  <Paragraphs>89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2021-09-17T07:18:00Z</cp:lastPrinted>
  <dcterms:created xsi:type="dcterms:W3CDTF">2022-05-09T09:03:00Z</dcterms:created>
  <dcterms:modified xsi:type="dcterms:W3CDTF">2023-10-05T13:28:00Z</dcterms:modified>
</cp:coreProperties>
</file>